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D" w:rsidRDefault="00693500" w:rsidP="009B661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1D" w:rsidRDefault="009B661D" w:rsidP="009B661D">
      <w:pPr>
        <w:jc w:val="center"/>
      </w:pPr>
    </w:p>
    <w:p w:rsidR="009B661D" w:rsidRDefault="009B661D" w:rsidP="009B661D">
      <w:pPr>
        <w:pStyle w:val="4"/>
        <w:jc w:val="center"/>
      </w:pPr>
      <w:r>
        <w:t>АДМИНИСТРАЦИ</w:t>
      </w:r>
      <w:r w:rsidR="000C1C58">
        <w:t>Я</w:t>
      </w:r>
    </w:p>
    <w:p w:rsidR="00343587" w:rsidRPr="00343587" w:rsidRDefault="00FC13F8" w:rsidP="0034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</w:t>
      </w:r>
      <w:r w:rsidR="00182819">
        <w:rPr>
          <w:b/>
          <w:sz w:val="28"/>
          <w:szCs w:val="28"/>
        </w:rPr>
        <w:t>СКОГО МУНИЦИПАЛЬНОГО</w:t>
      </w:r>
      <w:r w:rsidR="00343587">
        <w:rPr>
          <w:b/>
          <w:sz w:val="28"/>
          <w:szCs w:val="28"/>
        </w:rPr>
        <w:t xml:space="preserve"> ОБРАЗОВАНИЯ</w:t>
      </w:r>
    </w:p>
    <w:p w:rsidR="009B661D" w:rsidRPr="00742C9C" w:rsidRDefault="009B661D" w:rsidP="009B661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 xml:space="preserve">СОВЕТСКОГО </w:t>
      </w:r>
      <w:r w:rsidR="006E6E9A" w:rsidRPr="00742C9C">
        <w:rPr>
          <w:sz w:val="26"/>
          <w:szCs w:val="26"/>
        </w:rPr>
        <w:t>МУНИЦИПАЛЬНОГО РАЙОНА</w:t>
      </w:r>
    </w:p>
    <w:p w:rsidR="009B661D" w:rsidRDefault="009B661D" w:rsidP="009B661D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9B661D" w:rsidRDefault="00A905FB" w:rsidP="009B661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661D" w:rsidRDefault="009B661D" w:rsidP="009B661D">
      <w:pPr>
        <w:jc w:val="center"/>
      </w:pPr>
    </w:p>
    <w:p w:rsidR="006B40AE" w:rsidRPr="00B215FD" w:rsidRDefault="006B40AE" w:rsidP="006B40AE">
      <w:pPr>
        <w:framePr w:w="4181" w:h="335" w:hSpace="180" w:wrap="auto" w:vAnchor="page" w:hAnchor="page" w:x="1756" w:y="3946"/>
        <w:tabs>
          <w:tab w:val="left" w:pos="1985"/>
        </w:tabs>
        <w:rPr>
          <w:sz w:val="28"/>
          <w:szCs w:val="28"/>
        </w:rPr>
      </w:pPr>
      <w:r w:rsidRPr="00B215FD">
        <w:rPr>
          <w:sz w:val="28"/>
          <w:szCs w:val="28"/>
        </w:rPr>
        <w:t xml:space="preserve">от </w:t>
      </w:r>
      <w:r w:rsidR="00FC13F8">
        <w:rPr>
          <w:sz w:val="28"/>
          <w:szCs w:val="28"/>
        </w:rPr>
        <w:t>08</w:t>
      </w:r>
      <w:r w:rsidR="003A25B8">
        <w:rPr>
          <w:sz w:val="28"/>
          <w:szCs w:val="28"/>
        </w:rPr>
        <w:t>.0</w:t>
      </w:r>
      <w:r w:rsidR="00FC13F8">
        <w:rPr>
          <w:sz w:val="28"/>
          <w:szCs w:val="28"/>
        </w:rPr>
        <w:t>6</w:t>
      </w:r>
      <w:r w:rsidR="003A25B8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B215FD">
        <w:rPr>
          <w:sz w:val="28"/>
          <w:szCs w:val="28"/>
        </w:rPr>
        <w:t xml:space="preserve"> </w:t>
      </w:r>
      <w:r w:rsidR="003A25B8" w:rsidRPr="00B215FD">
        <w:rPr>
          <w:sz w:val="28"/>
          <w:szCs w:val="28"/>
        </w:rPr>
        <w:t xml:space="preserve">№ </w:t>
      </w:r>
      <w:r w:rsidR="00FC13F8">
        <w:rPr>
          <w:sz w:val="28"/>
          <w:szCs w:val="28"/>
        </w:rPr>
        <w:t>25</w:t>
      </w:r>
    </w:p>
    <w:p w:rsidR="009B661D" w:rsidRPr="005C3AB8" w:rsidRDefault="005C3AB8" w:rsidP="009B661D">
      <w:pPr>
        <w:jc w:val="center"/>
        <w:rPr>
          <w:sz w:val="28"/>
          <w:szCs w:val="28"/>
        </w:rPr>
      </w:pPr>
      <w:r>
        <w:t xml:space="preserve">          </w:t>
      </w:r>
    </w:p>
    <w:p w:rsidR="009B661D" w:rsidRDefault="00F03F9A" w:rsidP="009B661D">
      <w:pPr>
        <w:jc w:val="center"/>
      </w:pPr>
      <w:r>
        <w:t xml:space="preserve">                 </w:t>
      </w:r>
      <w:r w:rsidR="00B215FD">
        <w:t xml:space="preserve">                          </w:t>
      </w:r>
    </w:p>
    <w:p w:rsidR="009B661D" w:rsidRDefault="00FC13F8" w:rsidP="009B661D">
      <w:pPr>
        <w:pStyle w:val="a4"/>
        <w:jc w:val="center"/>
        <w:rPr>
          <w:sz w:val="20"/>
        </w:rPr>
      </w:pPr>
      <w:r>
        <w:rPr>
          <w:sz w:val="20"/>
        </w:rPr>
        <w:t>с.Александровка</w:t>
      </w:r>
    </w:p>
    <w:p w:rsidR="00D7355E" w:rsidRDefault="00D7355E">
      <w:pPr>
        <w:pStyle w:val="4"/>
        <w:rPr>
          <w:b w:val="0"/>
        </w:rPr>
      </w:pPr>
    </w:p>
    <w:p w:rsidR="001D566D" w:rsidRPr="001D566D" w:rsidRDefault="001D566D" w:rsidP="001D566D"/>
    <w:p w:rsidR="006B40AE" w:rsidRDefault="00A444BE" w:rsidP="00FC13F8">
      <w:pPr>
        <w:overflowPunct/>
        <w:autoSpaceDE/>
        <w:autoSpaceDN/>
        <w:adjustRightInd/>
        <w:ind w:right="2492"/>
        <w:jc w:val="both"/>
        <w:textAlignment w:val="auto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="00FC13F8">
        <w:rPr>
          <w:b/>
          <w:sz w:val="28"/>
          <w:szCs w:val="28"/>
        </w:rPr>
        <w:t>Золотостеп</w:t>
      </w:r>
      <w:r w:rsidR="006B40AE">
        <w:rPr>
          <w:b/>
          <w:sz w:val="28"/>
          <w:szCs w:val="28"/>
        </w:rPr>
        <w:t>ского муниципального образования</w:t>
      </w:r>
    </w:p>
    <w:p w:rsidR="00A444BE" w:rsidRPr="00A444BE" w:rsidRDefault="00A444BE" w:rsidP="006B40AE">
      <w:pPr>
        <w:overflowPunct/>
        <w:autoSpaceDE/>
        <w:autoSpaceDN/>
        <w:adjustRightInd/>
        <w:ind w:right="5129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444BE" w:rsidRPr="00A444BE" w:rsidRDefault="00A444BE" w:rsidP="00FC13F8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A444BE">
        <w:rPr>
          <w:sz w:val="28"/>
          <w:szCs w:val="28"/>
        </w:rPr>
        <w:t xml:space="preserve">           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</w:t>
      </w:r>
      <w:hyperlink r:id="rId9" w:history="1">
        <w:r w:rsidRPr="00A444BE">
          <w:rPr>
            <w:bCs/>
            <w:color w:val="000000"/>
            <w:sz w:val="28"/>
            <w:szCs w:val="28"/>
          </w:rPr>
          <w:t>статьи 81</w:t>
        </w:r>
      </w:hyperlink>
      <w:r w:rsidRPr="00A444BE">
        <w:rPr>
          <w:sz w:val="28"/>
          <w:szCs w:val="28"/>
        </w:rPr>
        <w:t xml:space="preserve"> Бюджетного кодекса Российской Федерации, руководствуясь Уставом </w:t>
      </w:r>
      <w:r w:rsidR="00FC13F8">
        <w:rPr>
          <w:sz w:val="28"/>
          <w:szCs w:val="28"/>
        </w:rPr>
        <w:t>Золотостеп</w:t>
      </w:r>
      <w:r w:rsidR="006B40AE">
        <w:rPr>
          <w:sz w:val="28"/>
          <w:szCs w:val="28"/>
        </w:rPr>
        <w:t xml:space="preserve">ского </w:t>
      </w:r>
      <w:r w:rsidRPr="00A444BE">
        <w:rPr>
          <w:sz w:val="28"/>
          <w:szCs w:val="28"/>
        </w:rPr>
        <w:t>м</w:t>
      </w:r>
      <w:r w:rsidR="006B40AE">
        <w:rPr>
          <w:sz w:val="28"/>
          <w:szCs w:val="28"/>
        </w:rPr>
        <w:t>униципального образования</w:t>
      </w:r>
      <w:r w:rsidRPr="00A444BE">
        <w:rPr>
          <w:sz w:val="28"/>
          <w:szCs w:val="28"/>
        </w:rPr>
        <w:t xml:space="preserve">, администрация </w:t>
      </w:r>
      <w:r w:rsidR="00FC13F8">
        <w:rPr>
          <w:sz w:val="28"/>
          <w:szCs w:val="28"/>
        </w:rPr>
        <w:t>Золотостеп</w:t>
      </w:r>
      <w:r w:rsidR="006B40AE">
        <w:rPr>
          <w:sz w:val="28"/>
          <w:szCs w:val="28"/>
        </w:rPr>
        <w:t xml:space="preserve">ского муниципального образования </w:t>
      </w:r>
      <w:r w:rsidRPr="00A444BE">
        <w:rPr>
          <w:b/>
          <w:sz w:val="28"/>
          <w:szCs w:val="28"/>
        </w:rPr>
        <w:t>П О С Т А Н О В Л Я Е Т:</w:t>
      </w:r>
    </w:p>
    <w:p w:rsidR="00A444BE" w:rsidRPr="00A444BE" w:rsidRDefault="00A444BE" w:rsidP="00A444BE">
      <w:pPr>
        <w:numPr>
          <w:ilvl w:val="0"/>
          <w:numId w:val="16"/>
        </w:numPr>
        <w:tabs>
          <w:tab w:val="left" w:pos="1418"/>
          <w:tab w:val="left" w:pos="3402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Утвердить Порядок расходования средств резервного фонда администрации </w:t>
      </w:r>
      <w:r w:rsidR="00FC13F8">
        <w:rPr>
          <w:sz w:val="28"/>
          <w:szCs w:val="28"/>
        </w:rPr>
        <w:t>Золотостеп</w:t>
      </w:r>
      <w:r w:rsidR="006B40AE">
        <w:rPr>
          <w:sz w:val="28"/>
          <w:szCs w:val="28"/>
        </w:rPr>
        <w:t>ского муниципального образования</w:t>
      </w:r>
      <w:r w:rsidRPr="00A444BE">
        <w:rPr>
          <w:sz w:val="28"/>
          <w:szCs w:val="28"/>
        </w:rPr>
        <w:t>.</w:t>
      </w:r>
    </w:p>
    <w:p w:rsidR="00A444BE" w:rsidRPr="00A444BE" w:rsidRDefault="006B40AE" w:rsidP="00A444BE">
      <w:pPr>
        <w:numPr>
          <w:ilvl w:val="0"/>
          <w:numId w:val="16"/>
        </w:numPr>
        <w:tabs>
          <w:tab w:val="left" w:pos="1418"/>
          <w:tab w:val="left" w:pos="3402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A444BE" w:rsidRPr="00A444BE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его официального опубликования в установленном порядке</w:t>
      </w:r>
      <w:r w:rsidR="00A444BE" w:rsidRPr="00A444BE">
        <w:rPr>
          <w:sz w:val="28"/>
          <w:szCs w:val="28"/>
        </w:rPr>
        <w:t>.</w:t>
      </w:r>
    </w:p>
    <w:p w:rsidR="00A444BE" w:rsidRPr="00A444BE" w:rsidRDefault="00A444BE" w:rsidP="00A444BE">
      <w:pPr>
        <w:numPr>
          <w:ilvl w:val="0"/>
          <w:numId w:val="16"/>
        </w:numPr>
        <w:tabs>
          <w:tab w:val="left" w:pos="1418"/>
          <w:tab w:val="left" w:pos="3402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Контроль за исполнением настоящего </w:t>
      </w:r>
      <w:r w:rsidR="006B40AE">
        <w:rPr>
          <w:sz w:val="28"/>
          <w:szCs w:val="28"/>
        </w:rPr>
        <w:t>п</w:t>
      </w:r>
      <w:r w:rsidRPr="00A444BE">
        <w:rPr>
          <w:sz w:val="28"/>
          <w:szCs w:val="28"/>
        </w:rPr>
        <w:t>остановления оставляю за собой.</w:t>
      </w:r>
    </w:p>
    <w:p w:rsidR="00A444BE" w:rsidRPr="00A444BE" w:rsidRDefault="00A444BE" w:rsidP="00A444BE">
      <w:pPr>
        <w:widowControl w:val="0"/>
        <w:overflowPunct/>
        <w:jc w:val="both"/>
        <w:textAlignment w:val="auto"/>
        <w:outlineLvl w:val="0"/>
        <w:rPr>
          <w:sz w:val="28"/>
          <w:szCs w:val="28"/>
        </w:rPr>
      </w:pPr>
    </w:p>
    <w:p w:rsidR="00A444BE" w:rsidRPr="00A444BE" w:rsidRDefault="00A444BE" w:rsidP="00A444BE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A444BE">
        <w:rPr>
          <w:sz w:val="28"/>
          <w:szCs w:val="28"/>
        </w:rPr>
        <w:t xml:space="preserve">    </w:t>
      </w:r>
    </w:p>
    <w:p w:rsidR="006B40AE" w:rsidRPr="006B40AE" w:rsidRDefault="00FC13F8" w:rsidP="00A444B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4BE" w:rsidRPr="006B40A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A444BE" w:rsidRPr="006B40AE">
        <w:rPr>
          <w:b/>
          <w:sz w:val="28"/>
          <w:szCs w:val="28"/>
        </w:rPr>
        <w:t xml:space="preserve"> </w:t>
      </w:r>
      <w:r w:rsidRPr="00FC13F8">
        <w:rPr>
          <w:b/>
          <w:sz w:val="28"/>
          <w:szCs w:val="28"/>
        </w:rPr>
        <w:t>Золотостеп</w:t>
      </w:r>
      <w:r w:rsidR="006B40AE" w:rsidRPr="00FC13F8">
        <w:rPr>
          <w:b/>
          <w:sz w:val="28"/>
          <w:szCs w:val="28"/>
        </w:rPr>
        <w:t>с</w:t>
      </w:r>
      <w:r w:rsidR="006B40AE" w:rsidRPr="006B40AE">
        <w:rPr>
          <w:b/>
          <w:sz w:val="28"/>
          <w:szCs w:val="28"/>
        </w:rPr>
        <w:t>кого</w:t>
      </w:r>
    </w:p>
    <w:p w:rsidR="00A444BE" w:rsidRPr="006B40AE" w:rsidRDefault="00FC13F8" w:rsidP="00A444B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B40AE" w:rsidRPr="006B40AE">
        <w:rPr>
          <w:b/>
          <w:sz w:val="28"/>
          <w:szCs w:val="28"/>
        </w:rPr>
        <w:t xml:space="preserve">униципального образования                                             </w:t>
      </w:r>
      <w:r>
        <w:rPr>
          <w:b/>
          <w:sz w:val="28"/>
          <w:szCs w:val="28"/>
        </w:rPr>
        <w:t>А</w:t>
      </w:r>
      <w:r w:rsidR="006B40AE" w:rsidRPr="006B40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A444BE" w:rsidRPr="006B40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Трушин</w:t>
      </w: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B40AE" w:rsidRDefault="006B40AE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C13F8" w:rsidRDefault="00FC13F8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C13F8" w:rsidRDefault="00FC13F8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C13F8" w:rsidRPr="00A444BE" w:rsidRDefault="00FC13F8" w:rsidP="00A444B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856E9" w:rsidRDefault="006B40AE" w:rsidP="006B40AE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</w:t>
      </w:r>
    </w:p>
    <w:p w:rsidR="00A444BE" w:rsidRPr="00A444BE" w:rsidRDefault="004856E9" w:rsidP="006B40AE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</w:t>
      </w:r>
      <w:r w:rsidR="00FC13F8">
        <w:rPr>
          <w:bCs/>
          <w:sz w:val="22"/>
          <w:szCs w:val="22"/>
        </w:rPr>
        <w:t xml:space="preserve">                         </w:t>
      </w:r>
      <w:r w:rsidR="00A444BE" w:rsidRPr="00A444BE">
        <w:rPr>
          <w:bCs/>
          <w:sz w:val="22"/>
          <w:szCs w:val="22"/>
        </w:rPr>
        <w:t>Приложение</w:t>
      </w:r>
    </w:p>
    <w:p w:rsidR="00A444BE" w:rsidRPr="00A444BE" w:rsidRDefault="00FC13F8" w:rsidP="00FC13F8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A444BE" w:rsidRPr="00A444BE">
        <w:rPr>
          <w:bCs/>
          <w:sz w:val="22"/>
          <w:szCs w:val="22"/>
        </w:rPr>
        <w:t>к постановлению администрации</w:t>
      </w:r>
    </w:p>
    <w:p w:rsidR="006B40AE" w:rsidRDefault="00FC13F8" w:rsidP="00A444BE">
      <w:pPr>
        <w:widowControl w:val="0"/>
        <w:tabs>
          <w:tab w:val="left" w:pos="142"/>
          <w:tab w:val="left" w:pos="284"/>
        </w:tabs>
        <w:overflowPunct/>
        <w:ind w:left="-567" w:firstLine="340"/>
        <w:jc w:val="right"/>
        <w:textAlignment w:val="auto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C13F8">
        <w:rPr>
          <w:sz w:val="22"/>
          <w:szCs w:val="22"/>
        </w:rPr>
        <w:t>Золотостеп</w:t>
      </w:r>
      <w:r w:rsidR="006B40AE">
        <w:rPr>
          <w:bCs/>
          <w:sz w:val="22"/>
          <w:szCs w:val="22"/>
        </w:rPr>
        <w:t>ского муниципального</w:t>
      </w:r>
    </w:p>
    <w:p w:rsidR="00A444BE" w:rsidRPr="00A444BE" w:rsidRDefault="006B40AE" w:rsidP="006B40AE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</w:t>
      </w:r>
      <w:r w:rsidR="00FC13F8">
        <w:rPr>
          <w:bCs/>
          <w:sz w:val="22"/>
          <w:szCs w:val="22"/>
        </w:rPr>
        <w:t xml:space="preserve">                      </w:t>
      </w:r>
      <w:r>
        <w:rPr>
          <w:bCs/>
          <w:sz w:val="22"/>
          <w:szCs w:val="22"/>
        </w:rPr>
        <w:t>образования</w:t>
      </w:r>
    </w:p>
    <w:p w:rsidR="00A444BE" w:rsidRPr="00A444BE" w:rsidRDefault="006B40AE" w:rsidP="006B40AE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C13F8">
        <w:rPr>
          <w:bCs/>
          <w:sz w:val="22"/>
          <w:szCs w:val="22"/>
        </w:rPr>
        <w:t xml:space="preserve">                </w:t>
      </w:r>
      <w:r w:rsidR="001A213C" w:rsidRPr="00A444BE">
        <w:rPr>
          <w:bCs/>
          <w:sz w:val="22"/>
          <w:szCs w:val="22"/>
        </w:rPr>
        <w:t xml:space="preserve">от </w:t>
      </w:r>
      <w:r w:rsidR="00FC13F8">
        <w:rPr>
          <w:bCs/>
          <w:sz w:val="22"/>
          <w:szCs w:val="22"/>
        </w:rPr>
        <w:t>08</w:t>
      </w:r>
      <w:r w:rsidR="001A213C">
        <w:rPr>
          <w:bCs/>
          <w:sz w:val="22"/>
          <w:szCs w:val="22"/>
        </w:rPr>
        <w:t>.0</w:t>
      </w:r>
      <w:r w:rsidR="00FC13F8">
        <w:rPr>
          <w:bCs/>
          <w:sz w:val="22"/>
          <w:szCs w:val="22"/>
        </w:rPr>
        <w:t>6</w:t>
      </w:r>
      <w:r w:rsidR="001A213C">
        <w:rPr>
          <w:bCs/>
          <w:sz w:val="22"/>
          <w:szCs w:val="22"/>
        </w:rPr>
        <w:t>.2022</w:t>
      </w:r>
      <w:r w:rsidR="00FC13F8">
        <w:rPr>
          <w:bCs/>
          <w:sz w:val="22"/>
          <w:szCs w:val="22"/>
        </w:rPr>
        <w:t xml:space="preserve"> </w:t>
      </w:r>
      <w:r w:rsidR="00A444BE" w:rsidRPr="00A444BE">
        <w:rPr>
          <w:bCs/>
          <w:sz w:val="22"/>
          <w:szCs w:val="22"/>
        </w:rPr>
        <w:t>№</w:t>
      </w:r>
      <w:r w:rsidR="003A25B8">
        <w:rPr>
          <w:bCs/>
          <w:sz w:val="22"/>
          <w:szCs w:val="22"/>
        </w:rPr>
        <w:t xml:space="preserve"> </w:t>
      </w:r>
      <w:r w:rsidR="00FC13F8">
        <w:rPr>
          <w:bCs/>
          <w:sz w:val="22"/>
          <w:szCs w:val="22"/>
        </w:rPr>
        <w:t>25</w:t>
      </w:r>
    </w:p>
    <w:p w:rsidR="00A444BE" w:rsidRPr="00A444BE" w:rsidRDefault="00A444BE" w:rsidP="00A444BE">
      <w:pPr>
        <w:widowControl w:val="0"/>
        <w:tabs>
          <w:tab w:val="left" w:pos="142"/>
          <w:tab w:val="left" w:pos="284"/>
        </w:tabs>
        <w:overflowPunct/>
        <w:ind w:left="-567" w:firstLine="340"/>
        <w:jc w:val="center"/>
        <w:textAlignment w:val="auto"/>
        <w:outlineLvl w:val="0"/>
        <w:rPr>
          <w:bCs/>
          <w:sz w:val="22"/>
          <w:szCs w:val="22"/>
        </w:rPr>
      </w:pPr>
    </w:p>
    <w:p w:rsidR="00A444BE" w:rsidRPr="00A444BE" w:rsidRDefault="00A444BE" w:rsidP="00A444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444BE">
        <w:rPr>
          <w:b/>
          <w:sz w:val="28"/>
          <w:szCs w:val="28"/>
        </w:rPr>
        <w:t xml:space="preserve">Порядок </w:t>
      </w:r>
    </w:p>
    <w:p w:rsidR="00A444BE" w:rsidRPr="00A444BE" w:rsidRDefault="00A444BE" w:rsidP="00A444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444BE">
        <w:rPr>
          <w:b/>
          <w:sz w:val="28"/>
          <w:szCs w:val="28"/>
        </w:rPr>
        <w:t>расходования средств резервного фонда</w:t>
      </w:r>
    </w:p>
    <w:p w:rsidR="00A444BE" w:rsidRPr="00A444BE" w:rsidRDefault="00A444BE" w:rsidP="00A444B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8"/>
          <w:szCs w:val="28"/>
        </w:rPr>
      </w:pPr>
      <w:r w:rsidRPr="00A444BE">
        <w:rPr>
          <w:b/>
          <w:sz w:val="28"/>
          <w:szCs w:val="28"/>
        </w:rPr>
        <w:t xml:space="preserve"> администрации </w:t>
      </w:r>
      <w:r w:rsidR="00FC13F8" w:rsidRPr="00FC13F8">
        <w:rPr>
          <w:b/>
          <w:sz w:val="28"/>
          <w:szCs w:val="28"/>
        </w:rPr>
        <w:t>Золотостеп</w:t>
      </w:r>
      <w:r w:rsidR="006B40AE">
        <w:rPr>
          <w:b/>
          <w:sz w:val="28"/>
          <w:szCs w:val="28"/>
        </w:rPr>
        <w:t>ского муниципального образования</w:t>
      </w:r>
    </w:p>
    <w:p w:rsidR="00A444BE" w:rsidRPr="00A444BE" w:rsidRDefault="00A444BE" w:rsidP="00A444BE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:rsidR="00A444BE" w:rsidRPr="006B40AE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>Общие положения</w:t>
      </w: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left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 Настоящее Положение разработано в соответствии со статьей 81 Бюджетного кодекса Российской Федерации,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 с целью определения порядка расходования средств резервного фонда администрации </w:t>
      </w:r>
      <w:r w:rsidR="00FC13F8">
        <w:rPr>
          <w:sz w:val="28"/>
          <w:szCs w:val="28"/>
        </w:rPr>
        <w:t>Золотостеп</w:t>
      </w:r>
      <w:r w:rsidR="006B40AE">
        <w:rPr>
          <w:sz w:val="28"/>
          <w:szCs w:val="28"/>
        </w:rPr>
        <w:t>ского муниципального образования</w:t>
      </w:r>
      <w:r w:rsidRPr="00A444BE">
        <w:rPr>
          <w:sz w:val="28"/>
          <w:szCs w:val="28"/>
        </w:rPr>
        <w:t xml:space="preserve"> (далее – Администрации).</w:t>
      </w:r>
    </w:p>
    <w:p w:rsidR="00A444BE" w:rsidRPr="006B40AE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>Задачи и цели</w:t>
      </w:r>
    </w:p>
    <w:p w:rsidR="00A444BE" w:rsidRPr="00A444BE" w:rsidRDefault="00A444BE" w:rsidP="00A444BE">
      <w:pPr>
        <w:widowControl w:val="0"/>
        <w:overflowPunct/>
        <w:textAlignment w:val="auto"/>
        <w:rPr>
          <w:sz w:val="28"/>
          <w:szCs w:val="28"/>
        </w:rPr>
      </w:pP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 Резервный фонд Администрации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Администрации, в том числе на:</w:t>
      </w:r>
    </w:p>
    <w:p w:rsidR="00A444BE" w:rsidRPr="00A444BE" w:rsidRDefault="00A444BE" w:rsidP="00A444BE">
      <w:pPr>
        <w:widowControl w:val="0"/>
        <w:numPr>
          <w:ilvl w:val="0"/>
          <w:numId w:val="18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предупреждение ситуаций, которые могут привести к нарушению функционирования систем жизнеобеспечения населения </w:t>
      </w:r>
      <w:r w:rsidR="00FC13F8">
        <w:rPr>
          <w:sz w:val="28"/>
          <w:szCs w:val="28"/>
        </w:rPr>
        <w:t>Золотостеп</w:t>
      </w:r>
      <w:r w:rsidR="006B40AE">
        <w:rPr>
          <w:sz w:val="28"/>
          <w:szCs w:val="28"/>
        </w:rPr>
        <w:t xml:space="preserve">ского </w:t>
      </w:r>
      <w:r w:rsidRPr="00A444BE">
        <w:rPr>
          <w:sz w:val="28"/>
          <w:szCs w:val="28"/>
        </w:rPr>
        <w:t>муниципального образования  и ликвидацию их последствий;</w:t>
      </w:r>
    </w:p>
    <w:p w:rsidR="00A444BE" w:rsidRPr="00A444BE" w:rsidRDefault="00A444BE" w:rsidP="00A444BE">
      <w:pPr>
        <w:widowControl w:val="0"/>
        <w:numPr>
          <w:ilvl w:val="0"/>
          <w:numId w:val="18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A444BE" w:rsidRPr="00A444BE" w:rsidRDefault="00A444BE" w:rsidP="00A444BE">
      <w:pPr>
        <w:widowControl w:val="0"/>
        <w:numPr>
          <w:ilvl w:val="0"/>
          <w:numId w:val="18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организацию и осуществление на территории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A444BE" w:rsidRPr="00A444BE" w:rsidRDefault="00A444BE" w:rsidP="00A444BE">
      <w:pPr>
        <w:widowControl w:val="0"/>
        <w:numPr>
          <w:ilvl w:val="0"/>
          <w:numId w:val="18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поселения, повлекших тяжкие последствия.</w:t>
      </w:r>
    </w:p>
    <w:p w:rsidR="00A444BE" w:rsidRPr="00A444BE" w:rsidRDefault="00A444BE" w:rsidP="00A444B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A444BE" w:rsidRPr="006B40AE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>Порядок формирования средств резервного фонда</w:t>
      </w:r>
    </w:p>
    <w:p w:rsidR="00A444BE" w:rsidRPr="00A444BE" w:rsidRDefault="00A444BE" w:rsidP="00A444BE">
      <w:pPr>
        <w:widowControl w:val="0"/>
        <w:overflowPunct/>
        <w:textAlignment w:val="auto"/>
        <w:rPr>
          <w:sz w:val="28"/>
          <w:szCs w:val="28"/>
        </w:rPr>
      </w:pP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Резервный фонд формируется за счет собственных (налоговых и неналоговых) доходов бюджета поселения.</w:t>
      </w: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Размер резервного фонда устанавливается решением совета депутатов поселения на соответствующий финансовый год и плановый период и не может превышать 3 процента общего объема расходов.</w:t>
      </w: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 xml:space="preserve">Резервный фонд указывается в расходной части бюджета как предельная </w:t>
      </w:r>
      <w:r w:rsidRPr="00A444BE">
        <w:rPr>
          <w:sz w:val="28"/>
          <w:szCs w:val="28"/>
        </w:rPr>
        <w:lastRenderedPageBreak/>
        <w:t xml:space="preserve">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="006B40AE">
        <w:rPr>
          <w:sz w:val="28"/>
          <w:szCs w:val="28"/>
        </w:rPr>
        <w:t>муниципального образования</w:t>
      </w:r>
      <w:r w:rsidRPr="00A444BE">
        <w:rPr>
          <w:sz w:val="28"/>
          <w:szCs w:val="28"/>
        </w:rPr>
        <w:t>.</w:t>
      </w: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A444BE" w:rsidRPr="00A444BE" w:rsidRDefault="00A444BE" w:rsidP="00A444B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A444BE" w:rsidRPr="006B40AE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B40AE">
        <w:rPr>
          <w:b/>
          <w:sz w:val="28"/>
          <w:szCs w:val="28"/>
        </w:rPr>
        <w:t>Порядок расходования средств резервного фонда</w:t>
      </w:r>
    </w:p>
    <w:p w:rsidR="00A444BE" w:rsidRPr="00A444BE" w:rsidRDefault="00A444BE" w:rsidP="00A444BE">
      <w:pPr>
        <w:widowControl w:val="0"/>
        <w:overflowPunct/>
        <w:textAlignment w:val="auto"/>
        <w:rPr>
          <w:sz w:val="28"/>
          <w:szCs w:val="28"/>
        </w:rPr>
      </w:pP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поселения на соответствующий финансовый год и плановый период.</w:t>
      </w:r>
    </w:p>
    <w:p w:rsidR="00A444BE" w:rsidRPr="00A444BE" w:rsidRDefault="00A444BE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Основанием для предоставления средств резервного фонда является распоряжение Администрации,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A444BE" w:rsidRPr="00A444BE" w:rsidRDefault="006D3121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</w:t>
      </w:r>
      <w:r>
        <w:rPr>
          <w:sz w:val="28"/>
          <w:szCs w:val="28"/>
        </w:rPr>
        <w:t>муниципального образования</w:t>
      </w:r>
      <w:r w:rsidR="00A444BE" w:rsidRPr="00A444BE">
        <w:rPr>
          <w:sz w:val="28"/>
          <w:szCs w:val="28"/>
        </w:rPr>
        <w:t>.</w:t>
      </w:r>
    </w:p>
    <w:p w:rsidR="00A444BE" w:rsidRPr="00A444BE" w:rsidRDefault="006D3121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К обращению, указанному в пункте 4.3 настоящего Положения, прилагаются:</w:t>
      </w:r>
    </w:p>
    <w:p w:rsidR="00A444BE" w:rsidRPr="00A444BE" w:rsidRDefault="00A444BE" w:rsidP="00A444BE">
      <w:pPr>
        <w:widowControl w:val="0"/>
        <w:numPr>
          <w:ilvl w:val="0"/>
          <w:numId w:val="19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документы, послужившие основанием для обращения (при их наличии);</w:t>
      </w:r>
    </w:p>
    <w:p w:rsidR="00A444BE" w:rsidRPr="00A444BE" w:rsidRDefault="00A444BE" w:rsidP="00A444BE">
      <w:pPr>
        <w:widowControl w:val="0"/>
        <w:numPr>
          <w:ilvl w:val="0"/>
          <w:numId w:val="19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расчет размера предлагаемых для предоставления средств резервного фонда;</w:t>
      </w:r>
    </w:p>
    <w:p w:rsidR="00A444BE" w:rsidRPr="00A444BE" w:rsidRDefault="00A444BE" w:rsidP="00A444BE">
      <w:pPr>
        <w:widowControl w:val="0"/>
        <w:numPr>
          <w:ilvl w:val="0"/>
          <w:numId w:val="19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A444BE" w:rsidRPr="00A444BE" w:rsidRDefault="00A444BE" w:rsidP="00A444BE">
      <w:pPr>
        <w:widowControl w:val="0"/>
        <w:overflowPunct/>
        <w:ind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A444BE" w:rsidRPr="00A444BE" w:rsidRDefault="00A444BE" w:rsidP="00A444BE">
      <w:pPr>
        <w:widowControl w:val="0"/>
        <w:overflowPunct/>
        <w:ind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A444BE" w:rsidRPr="00A444BE" w:rsidRDefault="00355226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</w:t>
      </w:r>
      <w:r>
        <w:rPr>
          <w:sz w:val="28"/>
          <w:szCs w:val="28"/>
        </w:rPr>
        <w:t>муниципального образования</w:t>
      </w:r>
      <w:r w:rsidR="00A444BE" w:rsidRPr="00A444BE">
        <w:rPr>
          <w:sz w:val="28"/>
          <w:szCs w:val="28"/>
        </w:rPr>
        <w:t>.</w:t>
      </w:r>
    </w:p>
    <w:p w:rsidR="00A444BE" w:rsidRPr="00A444BE" w:rsidRDefault="00355226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отдел бюджетного учета и отчетности Администрации.</w:t>
      </w:r>
    </w:p>
    <w:p w:rsidR="00A444BE" w:rsidRPr="00A444BE" w:rsidRDefault="00355226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Финансирование расходов из резервного фонда осуществляется с учётом исполнения доходной части бюджета </w:t>
      </w:r>
      <w:r>
        <w:rPr>
          <w:sz w:val="28"/>
          <w:szCs w:val="28"/>
        </w:rPr>
        <w:t>муниципального образования</w:t>
      </w:r>
      <w:r w:rsidR="00A444BE" w:rsidRPr="00A444BE">
        <w:rPr>
          <w:sz w:val="28"/>
          <w:szCs w:val="28"/>
        </w:rPr>
        <w:t>.</w:t>
      </w:r>
    </w:p>
    <w:p w:rsidR="00A444BE" w:rsidRPr="00A444BE" w:rsidRDefault="00355226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ADF">
        <w:rPr>
          <w:sz w:val="28"/>
          <w:szCs w:val="28"/>
        </w:rPr>
        <w:t xml:space="preserve">Централизованной бухгалтерии </w:t>
      </w:r>
      <w:r w:rsidR="00CB6ADF" w:rsidRPr="00A444BE">
        <w:rPr>
          <w:sz w:val="28"/>
          <w:szCs w:val="28"/>
        </w:rPr>
        <w:t>в</w:t>
      </w:r>
      <w:r w:rsidR="00A444BE" w:rsidRPr="00A444BE">
        <w:rPr>
          <w:sz w:val="28"/>
          <w:szCs w:val="28"/>
        </w:rPr>
        <w:t xml:space="preserve"> соответствии с распоряжением </w:t>
      </w:r>
      <w:r w:rsidR="00A444BE" w:rsidRPr="00A444BE">
        <w:rPr>
          <w:sz w:val="28"/>
          <w:szCs w:val="28"/>
        </w:rPr>
        <w:lastRenderedPageBreak/>
        <w:t>Администрации осуществляет перечисление денежных средств в порядке, установленном для казначейского исполнения расходов бюджета поселения.</w:t>
      </w:r>
    </w:p>
    <w:p w:rsidR="00A444BE" w:rsidRPr="00A444BE" w:rsidRDefault="00A444BE" w:rsidP="00A444B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A444BE" w:rsidRPr="00CB6ADF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B6ADF">
        <w:rPr>
          <w:b/>
          <w:sz w:val="28"/>
          <w:szCs w:val="28"/>
        </w:rPr>
        <w:t>Управление средствами резервного фонда</w:t>
      </w: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Управление средствами резервного фонда осуществляется на основании настоящего Положения.</w:t>
      </w: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Постановление Администрации является:</w:t>
      </w:r>
    </w:p>
    <w:p w:rsidR="00A444BE" w:rsidRPr="00A444BE" w:rsidRDefault="00A444BE" w:rsidP="00A444BE">
      <w:pPr>
        <w:widowControl w:val="0"/>
        <w:numPr>
          <w:ilvl w:val="0"/>
          <w:numId w:val="20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основанием для внесения соответствующих изменений в сводную бюджетную роспись бюджета поселения;</w:t>
      </w:r>
    </w:p>
    <w:p w:rsidR="00A444BE" w:rsidRPr="00A444BE" w:rsidRDefault="00A444BE" w:rsidP="00A444BE">
      <w:pPr>
        <w:widowControl w:val="0"/>
        <w:numPr>
          <w:ilvl w:val="0"/>
          <w:numId w:val="20"/>
        </w:numPr>
        <w:tabs>
          <w:tab w:val="num" w:pos="1080"/>
        </w:tabs>
        <w:overflowPunct/>
        <w:autoSpaceDE/>
        <w:autoSpaceDN/>
        <w:adjustRightInd/>
        <w:ind w:left="0" w:firstLine="840"/>
        <w:jc w:val="both"/>
        <w:textAlignment w:val="auto"/>
        <w:rPr>
          <w:sz w:val="28"/>
          <w:szCs w:val="28"/>
        </w:rPr>
      </w:pPr>
      <w:r w:rsidRPr="00A444BE">
        <w:rPr>
          <w:sz w:val="28"/>
          <w:szCs w:val="28"/>
        </w:rPr>
        <w:t>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left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Средства резервного фонда, предоставленные в соответствии с постановлением Администрации,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A444BE" w:rsidRPr="00A444BE" w:rsidRDefault="00A444BE" w:rsidP="00A444BE">
      <w:pPr>
        <w:widowControl w:val="0"/>
        <w:tabs>
          <w:tab w:val="left" w:pos="840"/>
        </w:tabs>
        <w:overflowPunct/>
        <w:jc w:val="both"/>
        <w:textAlignment w:val="auto"/>
        <w:rPr>
          <w:sz w:val="28"/>
          <w:szCs w:val="28"/>
        </w:rPr>
      </w:pPr>
    </w:p>
    <w:p w:rsidR="00A444BE" w:rsidRPr="00CB6ADF" w:rsidRDefault="00A444BE" w:rsidP="00A444BE">
      <w:pPr>
        <w:widowControl w:val="0"/>
        <w:numPr>
          <w:ilvl w:val="0"/>
          <w:numId w:val="17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B6ADF">
        <w:rPr>
          <w:b/>
          <w:sz w:val="28"/>
          <w:szCs w:val="28"/>
        </w:rPr>
        <w:t>Порядок учета и контроля использования средств резервного фонда и отчетность об их использовании</w:t>
      </w:r>
    </w:p>
    <w:p w:rsidR="00A444BE" w:rsidRPr="00A444BE" w:rsidRDefault="00A444BE" w:rsidP="00A444BE">
      <w:pPr>
        <w:widowControl w:val="0"/>
        <w:overflowPunct/>
        <w:textAlignment w:val="auto"/>
        <w:rPr>
          <w:sz w:val="28"/>
          <w:szCs w:val="28"/>
        </w:rPr>
      </w:pP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Централизованная бухгалтерия</w:t>
      </w:r>
      <w:r w:rsidR="00A444BE" w:rsidRPr="00A444BE">
        <w:rPr>
          <w:sz w:val="28"/>
          <w:szCs w:val="28"/>
        </w:rPr>
        <w:t xml:space="preserve"> ведёт учёт расходования средств резервного фонда, а также осуществляет текущий контроль за использованием средств фонда.</w:t>
      </w:r>
    </w:p>
    <w:p w:rsidR="00A444BE" w:rsidRPr="00A444BE" w:rsidRDefault="00CB6ADF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Предприятия, учреждения и организации, получившие помощь из резервного фонда, в месячный срок после её получения представляют в </w:t>
      </w:r>
      <w:r w:rsidR="002D03FB">
        <w:rPr>
          <w:sz w:val="28"/>
          <w:szCs w:val="28"/>
        </w:rPr>
        <w:t>администрацию муниципального образования</w:t>
      </w:r>
      <w:r w:rsidR="00A444BE" w:rsidRPr="00A444BE">
        <w:rPr>
          <w:sz w:val="28"/>
          <w:szCs w:val="28"/>
        </w:rPr>
        <w:t xml:space="preserve"> отчёт об использовании выделенных средств.</w:t>
      </w:r>
    </w:p>
    <w:p w:rsidR="00A444BE" w:rsidRPr="00A444BE" w:rsidRDefault="002D03FB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Средства, используемые не по целевому назначению, подлежат возврату в бюджет </w:t>
      </w:r>
      <w:r>
        <w:rPr>
          <w:sz w:val="28"/>
          <w:szCs w:val="28"/>
        </w:rPr>
        <w:t>муниципального образования</w:t>
      </w:r>
      <w:r w:rsidR="00A444BE" w:rsidRPr="00A444BE">
        <w:rPr>
          <w:sz w:val="28"/>
          <w:szCs w:val="28"/>
        </w:rPr>
        <w:t>.</w:t>
      </w:r>
    </w:p>
    <w:p w:rsidR="00A444BE" w:rsidRPr="00A444BE" w:rsidRDefault="002D03FB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A444BE" w:rsidRPr="00A444BE" w:rsidRDefault="002D03FB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 xml:space="preserve">В целях исполнения настоящего положения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A444BE">
        <w:rPr>
          <w:sz w:val="28"/>
          <w:szCs w:val="28"/>
        </w:rPr>
        <w:t>предоставляется</w:t>
      </w:r>
      <w:r w:rsidR="00A444BE" w:rsidRPr="00A444BE">
        <w:rPr>
          <w:sz w:val="28"/>
          <w:szCs w:val="28"/>
        </w:rPr>
        <w:t xml:space="preserve"> право получения полной и достоверной информации от получателей денежных средств из резервного фонда.</w:t>
      </w:r>
    </w:p>
    <w:p w:rsidR="00A444BE" w:rsidRPr="00A444BE" w:rsidRDefault="002D03FB" w:rsidP="00A444BE">
      <w:pPr>
        <w:widowControl w:val="0"/>
        <w:numPr>
          <w:ilvl w:val="1"/>
          <w:numId w:val="17"/>
        </w:numPr>
        <w:tabs>
          <w:tab w:val="num" w:pos="8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4BE" w:rsidRPr="00A444BE">
        <w:rPr>
          <w:sz w:val="28"/>
          <w:szCs w:val="28"/>
        </w:rPr>
        <w:t>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 за соответствующий финансовый год.</w:t>
      </w:r>
    </w:p>
    <w:p w:rsidR="00E37CF6" w:rsidRPr="00A444BE" w:rsidRDefault="00E37CF6" w:rsidP="000C1C58">
      <w:pPr>
        <w:shd w:val="clear" w:color="auto" w:fill="FFFFFF"/>
        <w:rPr>
          <w:b/>
          <w:sz w:val="28"/>
          <w:szCs w:val="28"/>
        </w:rPr>
      </w:pPr>
    </w:p>
    <w:p w:rsidR="00FC13F8" w:rsidRDefault="00FC13F8" w:rsidP="000C1C58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Главный специалист</w:t>
      </w:r>
    </w:p>
    <w:p w:rsidR="009B661D" w:rsidRDefault="00FC13F8" w:rsidP="000C1C58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0C1C58">
        <w:rPr>
          <w:b/>
          <w:sz w:val="28"/>
        </w:rPr>
        <w:t xml:space="preserve">               </w:t>
      </w:r>
      <w:r w:rsidR="002524D1">
        <w:rPr>
          <w:b/>
          <w:sz w:val="28"/>
        </w:rPr>
        <w:t xml:space="preserve"> </w:t>
      </w:r>
      <w:r w:rsidR="000C1C58">
        <w:rPr>
          <w:b/>
          <w:sz w:val="28"/>
        </w:rPr>
        <w:t xml:space="preserve">                    </w:t>
      </w:r>
      <w:r w:rsidR="00B2322F">
        <w:rPr>
          <w:b/>
          <w:sz w:val="28"/>
        </w:rPr>
        <w:t xml:space="preserve">  </w:t>
      </w:r>
      <w:r w:rsidR="008E6E7C">
        <w:rPr>
          <w:b/>
          <w:sz w:val="28"/>
        </w:rPr>
        <w:t xml:space="preserve">        </w:t>
      </w:r>
      <w:r w:rsidR="00B2322F">
        <w:rPr>
          <w:b/>
          <w:sz w:val="28"/>
        </w:rPr>
        <w:t xml:space="preserve"> </w:t>
      </w:r>
      <w:r w:rsidR="000C1C58">
        <w:rPr>
          <w:b/>
          <w:sz w:val="28"/>
        </w:rPr>
        <w:t xml:space="preserve">   </w:t>
      </w:r>
      <w:r>
        <w:rPr>
          <w:b/>
          <w:sz w:val="28"/>
        </w:rPr>
        <w:t>А</w:t>
      </w:r>
      <w:r w:rsidR="00343587">
        <w:rPr>
          <w:b/>
          <w:sz w:val="28"/>
        </w:rPr>
        <w:t>.</w:t>
      </w:r>
      <w:r>
        <w:rPr>
          <w:b/>
          <w:sz w:val="28"/>
        </w:rPr>
        <w:t>Т. Рахметова</w:t>
      </w:r>
    </w:p>
    <w:p w:rsidR="008E6E7C" w:rsidRDefault="008E6E7C" w:rsidP="009B661D">
      <w:pPr>
        <w:shd w:val="clear" w:color="auto" w:fill="FFFFFF"/>
        <w:jc w:val="both"/>
        <w:rPr>
          <w:sz w:val="24"/>
          <w:szCs w:val="24"/>
        </w:rPr>
      </w:pPr>
    </w:p>
    <w:p w:rsidR="003647ED" w:rsidRDefault="003647ED" w:rsidP="009B661D">
      <w:pPr>
        <w:shd w:val="clear" w:color="auto" w:fill="FFFFFF"/>
        <w:jc w:val="both"/>
        <w:rPr>
          <w:sz w:val="24"/>
          <w:szCs w:val="24"/>
        </w:rPr>
      </w:pPr>
    </w:p>
    <w:sectPr w:rsidR="003647ED" w:rsidSect="002D03FB">
      <w:headerReference w:type="even" r:id="rId10"/>
      <w:headerReference w:type="default" r:id="rId11"/>
      <w:pgSz w:w="11906" w:h="16838"/>
      <w:pgMar w:top="454" w:right="624" w:bottom="426" w:left="1560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BA" w:rsidRDefault="00F03BBA">
      <w:r>
        <w:separator/>
      </w:r>
    </w:p>
  </w:endnote>
  <w:endnote w:type="continuationSeparator" w:id="1">
    <w:p w:rsidR="00F03BBA" w:rsidRDefault="00F0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BA" w:rsidRDefault="00F03BBA">
      <w:r>
        <w:separator/>
      </w:r>
    </w:p>
  </w:footnote>
  <w:footnote w:type="continuationSeparator" w:id="1">
    <w:p w:rsidR="00F03BBA" w:rsidRDefault="00F0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1E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EAD" w:rsidRDefault="003D1E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1E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B32DC6"/>
    <w:multiLevelType w:val="hybridMultilevel"/>
    <w:tmpl w:val="00D8A4BC"/>
    <w:lvl w:ilvl="0" w:tplc="AB36C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8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10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2"/>
  </w:num>
  <w:num w:numId="5">
    <w:abstractNumId w:val="14"/>
  </w:num>
  <w:num w:numId="6">
    <w:abstractNumId w:val="17"/>
  </w:num>
  <w:num w:numId="7">
    <w:abstractNumId w:val="6"/>
  </w:num>
  <w:num w:numId="8">
    <w:abstractNumId w:val="16"/>
  </w:num>
  <w:num w:numId="9">
    <w:abstractNumId w:val="9"/>
  </w:num>
  <w:num w:numId="10">
    <w:abstractNumId w:val="18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</w:compat>
  <w:rsids>
    <w:rsidRoot w:val="003D1EAD"/>
    <w:rsid w:val="000015A3"/>
    <w:rsid w:val="00006F0D"/>
    <w:rsid w:val="000074EB"/>
    <w:rsid w:val="00011110"/>
    <w:rsid w:val="00012121"/>
    <w:rsid w:val="00012BF4"/>
    <w:rsid w:val="00014143"/>
    <w:rsid w:val="00015BE4"/>
    <w:rsid w:val="00030F7B"/>
    <w:rsid w:val="00045AA6"/>
    <w:rsid w:val="000550AC"/>
    <w:rsid w:val="00055715"/>
    <w:rsid w:val="0006234C"/>
    <w:rsid w:val="000742F6"/>
    <w:rsid w:val="00074460"/>
    <w:rsid w:val="000843B2"/>
    <w:rsid w:val="000878C9"/>
    <w:rsid w:val="000A00A5"/>
    <w:rsid w:val="000B2183"/>
    <w:rsid w:val="000C1B72"/>
    <w:rsid w:val="000C1C58"/>
    <w:rsid w:val="000C7FA2"/>
    <w:rsid w:val="000D3C4D"/>
    <w:rsid w:val="000D4E22"/>
    <w:rsid w:val="000F2717"/>
    <w:rsid w:val="000F4743"/>
    <w:rsid w:val="000F68AC"/>
    <w:rsid w:val="000F6E5B"/>
    <w:rsid w:val="001233D9"/>
    <w:rsid w:val="00134396"/>
    <w:rsid w:val="00140AD3"/>
    <w:rsid w:val="0015223D"/>
    <w:rsid w:val="00161991"/>
    <w:rsid w:val="00182819"/>
    <w:rsid w:val="00195532"/>
    <w:rsid w:val="001A0D8D"/>
    <w:rsid w:val="001A213C"/>
    <w:rsid w:val="001A261B"/>
    <w:rsid w:val="001B292A"/>
    <w:rsid w:val="001B33AE"/>
    <w:rsid w:val="001B6E45"/>
    <w:rsid w:val="001C076F"/>
    <w:rsid w:val="001D0219"/>
    <w:rsid w:val="001D3A11"/>
    <w:rsid w:val="001D566D"/>
    <w:rsid w:val="001E2B23"/>
    <w:rsid w:val="001E7C6F"/>
    <w:rsid w:val="001F23BD"/>
    <w:rsid w:val="001F72BE"/>
    <w:rsid w:val="0020755A"/>
    <w:rsid w:val="00212769"/>
    <w:rsid w:val="00225601"/>
    <w:rsid w:val="00232750"/>
    <w:rsid w:val="00232D65"/>
    <w:rsid w:val="00236349"/>
    <w:rsid w:val="00237D2D"/>
    <w:rsid w:val="002524D1"/>
    <w:rsid w:val="00256178"/>
    <w:rsid w:val="002647CB"/>
    <w:rsid w:val="002659AC"/>
    <w:rsid w:val="00265D93"/>
    <w:rsid w:val="00274179"/>
    <w:rsid w:val="0029032E"/>
    <w:rsid w:val="00295E83"/>
    <w:rsid w:val="002B12B3"/>
    <w:rsid w:val="002B517C"/>
    <w:rsid w:val="002D03FB"/>
    <w:rsid w:val="002D1F3D"/>
    <w:rsid w:val="002D26B2"/>
    <w:rsid w:val="002D7380"/>
    <w:rsid w:val="002E7F7D"/>
    <w:rsid w:val="002F5B08"/>
    <w:rsid w:val="003037A9"/>
    <w:rsid w:val="0030570A"/>
    <w:rsid w:val="00305774"/>
    <w:rsid w:val="00306CA2"/>
    <w:rsid w:val="0031694A"/>
    <w:rsid w:val="00323253"/>
    <w:rsid w:val="003253E3"/>
    <w:rsid w:val="00334ACA"/>
    <w:rsid w:val="00343587"/>
    <w:rsid w:val="0034741E"/>
    <w:rsid w:val="00355226"/>
    <w:rsid w:val="003647ED"/>
    <w:rsid w:val="0037718C"/>
    <w:rsid w:val="00383221"/>
    <w:rsid w:val="00396F9B"/>
    <w:rsid w:val="003A0BE9"/>
    <w:rsid w:val="003A0EF2"/>
    <w:rsid w:val="003A25B8"/>
    <w:rsid w:val="003C1064"/>
    <w:rsid w:val="003D18F4"/>
    <w:rsid w:val="003D1EAD"/>
    <w:rsid w:val="003D3D79"/>
    <w:rsid w:val="003E3AB4"/>
    <w:rsid w:val="003E7EC2"/>
    <w:rsid w:val="0041096B"/>
    <w:rsid w:val="00411BDA"/>
    <w:rsid w:val="004123C1"/>
    <w:rsid w:val="004212A6"/>
    <w:rsid w:val="00421F99"/>
    <w:rsid w:val="0043667F"/>
    <w:rsid w:val="00444591"/>
    <w:rsid w:val="004466EA"/>
    <w:rsid w:val="00447E63"/>
    <w:rsid w:val="004530FE"/>
    <w:rsid w:val="00455FAC"/>
    <w:rsid w:val="00466DB6"/>
    <w:rsid w:val="004856E9"/>
    <w:rsid w:val="004A3040"/>
    <w:rsid w:val="004A3296"/>
    <w:rsid w:val="004A5655"/>
    <w:rsid w:val="004B6530"/>
    <w:rsid w:val="004C5290"/>
    <w:rsid w:val="004D2AED"/>
    <w:rsid w:val="004E7953"/>
    <w:rsid w:val="004F3505"/>
    <w:rsid w:val="00506A9B"/>
    <w:rsid w:val="005076EE"/>
    <w:rsid w:val="00520A13"/>
    <w:rsid w:val="00523339"/>
    <w:rsid w:val="00524177"/>
    <w:rsid w:val="0052473F"/>
    <w:rsid w:val="005313F8"/>
    <w:rsid w:val="005327E3"/>
    <w:rsid w:val="00532AAA"/>
    <w:rsid w:val="00550B97"/>
    <w:rsid w:val="00574AE3"/>
    <w:rsid w:val="00580CE5"/>
    <w:rsid w:val="005835FA"/>
    <w:rsid w:val="00586A3E"/>
    <w:rsid w:val="00591B43"/>
    <w:rsid w:val="00597F5C"/>
    <w:rsid w:val="005B3FC3"/>
    <w:rsid w:val="005B65B6"/>
    <w:rsid w:val="005C3AB8"/>
    <w:rsid w:val="005D3827"/>
    <w:rsid w:val="005E1294"/>
    <w:rsid w:val="005F399E"/>
    <w:rsid w:val="005F6C8E"/>
    <w:rsid w:val="00621EDA"/>
    <w:rsid w:val="0063232C"/>
    <w:rsid w:val="006331FB"/>
    <w:rsid w:val="00633427"/>
    <w:rsid w:val="006350C5"/>
    <w:rsid w:val="00641965"/>
    <w:rsid w:val="00651B00"/>
    <w:rsid w:val="00665CBB"/>
    <w:rsid w:val="00666A4E"/>
    <w:rsid w:val="0067035A"/>
    <w:rsid w:val="00671949"/>
    <w:rsid w:val="00674CB4"/>
    <w:rsid w:val="006811E6"/>
    <w:rsid w:val="00681491"/>
    <w:rsid w:val="00693500"/>
    <w:rsid w:val="00696A20"/>
    <w:rsid w:val="00697DDC"/>
    <w:rsid w:val="006A7D01"/>
    <w:rsid w:val="006B2B93"/>
    <w:rsid w:val="006B40AE"/>
    <w:rsid w:val="006B4B9E"/>
    <w:rsid w:val="006C62CC"/>
    <w:rsid w:val="006D3121"/>
    <w:rsid w:val="006D6B06"/>
    <w:rsid w:val="006E5561"/>
    <w:rsid w:val="006E6E9A"/>
    <w:rsid w:val="006F2521"/>
    <w:rsid w:val="007034BF"/>
    <w:rsid w:val="00705897"/>
    <w:rsid w:val="0071507F"/>
    <w:rsid w:val="00732519"/>
    <w:rsid w:val="00737257"/>
    <w:rsid w:val="00752A16"/>
    <w:rsid w:val="00761660"/>
    <w:rsid w:val="00764233"/>
    <w:rsid w:val="00774134"/>
    <w:rsid w:val="00774392"/>
    <w:rsid w:val="00791D00"/>
    <w:rsid w:val="007B21AB"/>
    <w:rsid w:val="007B67E7"/>
    <w:rsid w:val="007C0BCD"/>
    <w:rsid w:val="007D7DE6"/>
    <w:rsid w:val="007E2C26"/>
    <w:rsid w:val="007E69BD"/>
    <w:rsid w:val="007F3706"/>
    <w:rsid w:val="0080287C"/>
    <w:rsid w:val="00810FEB"/>
    <w:rsid w:val="00816683"/>
    <w:rsid w:val="008204EC"/>
    <w:rsid w:val="00826C17"/>
    <w:rsid w:val="008328E2"/>
    <w:rsid w:val="00841E28"/>
    <w:rsid w:val="00857BDD"/>
    <w:rsid w:val="0086748C"/>
    <w:rsid w:val="008719C6"/>
    <w:rsid w:val="0087550B"/>
    <w:rsid w:val="0088238F"/>
    <w:rsid w:val="00882822"/>
    <w:rsid w:val="00893C0B"/>
    <w:rsid w:val="008A4450"/>
    <w:rsid w:val="008A5A40"/>
    <w:rsid w:val="008C006C"/>
    <w:rsid w:val="008C26C1"/>
    <w:rsid w:val="008E12C5"/>
    <w:rsid w:val="008E1A83"/>
    <w:rsid w:val="008E3878"/>
    <w:rsid w:val="008E500D"/>
    <w:rsid w:val="008E6E7C"/>
    <w:rsid w:val="008E7316"/>
    <w:rsid w:val="008F76E7"/>
    <w:rsid w:val="009005A1"/>
    <w:rsid w:val="009109D0"/>
    <w:rsid w:val="00917273"/>
    <w:rsid w:val="00924B11"/>
    <w:rsid w:val="009336D7"/>
    <w:rsid w:val="00947110"/>
    <w:rsid w:val="009521B0"/>
    <w:rsid w:val="009532EE"/>
    <w:rsid w:val="00957FB9"/>
    <w:rsid w:val="00966821"/>
    <w:rsid w:val="009719A3"/>
    <w:rsid w:val="00983A12"/>
    <w:rsid w:val="009902CB"/>
    <w:rsid w:val="00993D58"/>
    <w:rsid w:val="00994191"/>
    <w:rsid w:val="00996062"/>
    <w:rsid w:val="009962D0"/>
    <w:rsid w:val="009A6AA8"/>
    <w:rsid w:val="009B1C34"/>
    <w:rsid w:val="009B4153"/>
    <w:rsid w:val="009B661D"/>
    <w:rsid w:val="009C440B"/>
    <w:rsid w:val="009D3E12"/>
    <w:rsid w:val="009D6C9A"/>
    <w:rsid w:val="009E34FF"/>
    <w:rsid w:val="009E4409"/>
    <w:rsid w:val="009F7BD9"/>
    <w:rsid w:val="00A103A7"/>
    <w:rsid w:val="00A1268C"/>
    <w:rsid w:val="00A21F52"/>
    <w:rsid w:val="00A32842"/>
    <w:rsid w:val="00A36F2A"/>
    <w:rsid w:val="00A444BE"/>
    <w:rsid w:val="00A462F8"/>
    <w:rsid w:val="00A60BDC"/>
    <w:rsid w:val="00A66BC1"/>
    <w:rsid w:val="00A71F04"/>
    <w:rsid w:val="00A74EDB"/>
    <w:rsid w:val="00A84D16"/>
    <w:rsid w:val="00A905FB"/>
    <w:rsid w:val="00A93EFC"/>
    <w:rsid w:val="00AA3913"/>
    <w:rsid w:val="00AC2FC7"/>
    <w:rsid w:val="00AC5D3F"/>
    <w:rsid w:val="00AC73F2"/>
    <w:rsid w:val="00AD1B47"/>
    <w:rsid w:val="00AD68FA"/>
    <w:rsid w:val="00AD6AD1"/>
    <w:rsid w:val="00AF1E87"/>
    <w:rsid w:val="00B07081"/>
    <w:rsid w:val="00B110A6"/>
    <w:rsid w:val="00B11B08"/>
    <w:rsid w:val="00B12C34"/>
    <w:rsid w:val="00B215FD"/>
    <w:rsid w:val="00B2322F"/>
    <w:rsid w:val="00B315DD"/>
    <w:rsid w:val="00B33B7B"/>
    <w:rsid w:val="00B36478"/>
    <w:rsid w:val="00B36984"/>
    <w:rsid w:val="00B375F1"/>
    <w:rsid w:val="00B43D6A"/>
    <w:rsid w:val="00B501E4"/>
    <w:rsid w:val="00B519E0"/>
    <w:rsid w:val="00B546F3"/>
    <w:rsid w:val="00B60513"/>
    <w:rsid w:val="00B8225B"/>
    <w:rsid w:val="00B90594"/>
    <w:rsid w:val="00B90E82"/>
    <w:rsid w:val="00B91EBD"/>
    <w:rsid w:val="00BA4462"/>
    <w:rsid w:val="00BC0273"/>
    <w:rsid w:val="00BC3034"/>
    <w:rsid w:val="00BD0FD2"/>
    <w:rsid w:val="00BE7347"/>
    <w:rsid w:val="00BE7431"/>
    <w:rsid w:val="00BF2732"/>
    <w:rsid w:val="00BF7C58"/>
    <w:rsid w:val="00C04CAF"/>
    <w:rsid w:val="00C05AA2"/>
    <w:rsid w:val="00C05B45"/>
    <w:rsid w:val="00C06382"/>
    <w:rsid w:val="00C06621"/>
    <w:rsid w:val="00C14C50"/>
    <w:rsid w:val="00C14E02"/>
    <w:rsid w:val="00C17CAE"/>
    <w:rsid w:val="00C20687"/>
    <w:rsid w:val="00C20A51"/>
    <w:rsid w:val="00C227B3"/>
    <w:rsid w:val="00C264E5"/>
    <w:rsid w:val="00C275E3"/>
    <w:rsid w:val="00C3174C"/>
    <w:rsid w:val="00C429FC"/>
    <w:rsid w:val="00C445AB"/>
    <w:rsid w:val="00C64FEE"/>
    <w:rsid w:val="00C76FDC"/>
    <w:rsid w:val="00C87BE6"/>
    <w:rsid w:val="00C90DA9"/>
    <w:rsid w:val="00C97364"/>
    <w:rsid w:val="00CA2210"/>
    <w:rsid w:val="00CA7B1E"/>
    <w:rsid w:val="00CB067F"/>
    <w:rsid w:val="00CB487E"/>
    <w:rsid w:val="00CB6ADF"/>
    <w:rsid w:val="00CB790F"/>
    <w:rsid w:val="00CC01FF"/>
    <w:rsid w:val="00CC178A"/>
    <w:rsid w:val="00CC4A9A"/>
    <w:rsid w:val="00CC7AB5"/>
    <w:rsid w:val="00CD58D0"/>
    <w:rsid w:val="00CE46C2"/>
    <w:rsid w:val="00D1197C"/>
    <w:rsid w:val="00D141D8"/>
    <w:rsid w:val="00D151CB"/>
    <w:rsid w:val="00D151E2"/>
    <w:rsid w:val="00D30BA2"/>
    <w:rsid w:val="00D434FE"/>
    <w:rsid w:val="00D7355E"/>
    <w:rsid w:val="00D807E0"/>
    <w:rsid w:val="00D82880"/>
    <w:rsid w:val="00D96171"/>
    <w:rsid w:val="00DA4184"/>
    <w:rsid w:val="00DB72D8"/>
    <w:rsid w:val="00DD3E87"/>
    <w:rsid w:val="00DF34DA"/>
    <w:rsid w:val="00E0636F"/>
    <w:rsid w:val="00E06A9E"/>
    <w:rsid w:val="00E1757E"/>
    <w:rsid w:val="00E259BF"/>
    <w:rsid w:val="00E26643"/>
    <w:rsid w:val="00E27AFC"/>
    <w:rsid w:val="00E30F8F"/>
    <w:rsid w:val="00E37CF6"/>
    <w:rsid w:val="00E4173E"/>
    <w:rsid w:val="00E545A5"/>
    <w:rsid w:val="00E62534"/>
    <w:rsid w:val="00E62D89"/>
    <w:rsid w:val="00E63A05"/>
    <w:rsid w:val="00E765B2"/>
    <w:rsid w:val="00E81016"/>
    <w:rsid w:val="00E9323A"/>
    <w:rsid w:val="00E93407"/>
    <w:rsid w:val="00EB0C31"/>
    <w:rsid w:val="00EC2827"/>
    <w:rsid w:val="00EC3F5B"/>
    <w:rsid w:val="00ED1F71"/>
    <w:rsid w:val="00EE0122"/>
    <w:rsid w:val="00EE4734"/>
    <w:rsid w:val="00EF7EFC"/>
    <w:rsid w:val="00F0028C"/>
    <w:rsid w:val="00F00721"/>
    <w:rsid w:val="00F03BBA"/>
    <w:rsid w:val="00F03F9A"/>
    <w:rsid w:val="00F17B71"/>
    <w:rsid w:val="00F34A41"/>
    <w:rsid w:val="00F353F1"/>
    <w:rsid w:val="00F40DE5"/>
    <w:rsid w:val="00F50FA8"/>
    <w:rsid w:val="00F51746"/>
    <w:rsid w:val="00F6233E"/>
    <w:rsid w:val="00F70154"/>
    <w:rsid w:val="00F763E0"/>
    <w:rsid w:val="00F7666D"/>
    <w:rsid w:val="00F95F05"/>
    <w:rsid w:val="00FA616E"/>
    <w:rsid w:val="00FB445C"/>
    <w:rsid w:val="00FC0FE7"/>
    <w:rsid w:val="00FC13F8"/>
    <w:rsid w:val="00FC3048"/>
    <w:rsid w:val="00FD6E40"/>
    <w:rsid w:val="00FE5164"/>
    <w:rsid w:val="00FE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tabs>
        <w:tab w:val="left" w:pos="567"/>
      </w:tabs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7">
    <w:name w:val="footer"/>
    <w:basedOn w:val="a"/>
    <w:rsid w:val="008A5A40"/>
    <w:pPr>
      <w:tabs>
        <w:tab w:val="center" w:pos="4677"/>
        <w:tab w:val="right" w:pos="9355"/>
      </w:tabs>
    </w:pPr>
  </w:style>
  <w:style w:type="paragraph" w:customStyle="1" w:styleId="a8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9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a">
    <w:name w:val="Balloon Text"/>
    <w:basedOn w:val="a"/>
    <w:link w:val="ab"/>
    <w:rsid w:val="009A6AA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9A6AA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15223D"/>
    <w:rPr>
      <w:b/>
      <w:bCs/>
      <w:color w:val="008000"/>
    </w:rPr>
  </w:style>
  <w:style w:type="paragraph" w:customStyle="1" w:styleId="ConsPlusNormal">
    <w:name w:val="ConsPlusNormal"/>
    <w:rsid w:val="00364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4F3505"/>
    <w:pPr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4311-548B-4644-A6A3-FD8A1C6C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ОМО Советского р-на</Company>
  <LinksUpToDate>false</LinksUpToDate>
  <CharactersWithSpaces>8792</CharactersWithSpaces>
  <SharedDoc>false</SharedDoc>
  <HLinks>
    <vt:vector size="6" baseType="variant"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</cp:lastModifiedBy>
  <cp:revision>2</cp:revision>
  <cp:lastPrinted>2022-04-11T12:09:00Z</cp:lastPrinted>
  <dcterms:created xsi:type="dcterms:W3CDTF">2022-06-14T10:53:00Z</dcterms:created>
  <dcterms:modified xsi:type="dcterms:W3CDTF">2022-06-14T10:53:00Z</dcterms:modified>
</cp:coreProperties>
</file>