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1D" w:rsidRDefault="00002DAF" w:rsidP="009B661D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1D" w:rsidRDefault="009B661D" w:rsidP="009B661D">
      <w:pPr>
        <w:jc w:val="center"/>
      </w:pPr>
    </w:p>
    <w:p w:rsidR="00533B77" w:rsidRDefault="00533B77" w:rsidP="00533B77">
      <w:pPr>
        <w:pStyle w:val="4"/>
        <w:jc w:val="center"/>
      </w:pPr>
      <w:r>
        <w:t xml:space="preserve">АДМИНИСТРАЦИЯ </w:t>
      </w:r>
    </w:p>
    <w:p w:rsidR="00533B77" w:rsidRDefault="00CD6890" w:rsidP="00533B77">
      <w:pPr>
        <w:pStyle w:val="4"/>
        <w:jc w:val="center"/>
      </w:pPr>
      <w:r>
        <w:t>ЗОЛОТОСТЕП</w:t>
      </w:r>
      <w:r w:rsidR="00533B77">
        <w:t xml:space="preserve">СКОГО МУНИЦИПАЛЬНОГО ОБРАЗОВАНИЯ </w:t>
      </w:r>
    </w:p>
    <w:p w:rsidR="00533B77" w:rsidRDefault="00533B77" w:rsidP="00533B77">
      <w:pPr>
        <w:pStyle w:val="4"/>
        <w:jc w:val="center"/>
      </w:pPr>
      <w:r>
        <w:t xml:space="preserve">СОВЕТСКОГО МУНИЦИПАЛЬНОГО РАЙОНА </w:t>
      </w:r>
    </w:p>
    <w:p w:rsidR="009B661D" w:rsidRDefault="00533B77" w:rsidP="00533B77">
      <w:pPr>
        <w:pStyle w:val="4"/>
        <w:jc w:val="center"/>
      </w:pPr>
      <w:r>
        <w:t>САРАТОВСКОЙ ОБЛАСТИ</w:t>
      </w:r>
    </w:p>
    <w:p w:rsidR="009B661D" w:rsidRDefault="00A905FB" w:rsidP="009B661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B661D" w:rsidRDefault="009B661D" w:rsidP="009B661D">
      <w:pPr>
        <w:jc w:val="center"/>
      </w:pPr>
    </w:p>
    <w:p w:rsidR="009B661D" w:rsidRDefault="009B661D" w:rsidP="009B661D">
      <w:pPr>
        <w:jc w:val="center"/>
      </w:pPr>
    </w:p>
    <w:p w:rsidR="00533B77" w:rsidRPr="007F5636" w:rsidRDefault="009F23B1" w:rsidP="006854A6">
      <w:pPr>
        <w:framePr w:w="3241" w:h="421" w:hSpace="180" w:wrap="auto" w:vAnchor="page" w:hAnchor="page" w:x="1486" w:y="426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07.02.</w:t>
      </w:r>
      <w:r w:rsidR="00962349" w:rsidRPr="007F5636">
        <w:rPr>
          <w:sz w:val="28"/>
          <w:szCs w:val="28"/>
        </w:rPr>
        <w:t>2022</w:t>
      </w:r>
      <w:r w:rsidR="007F5636">
        <w:rPr>
          <w:sz w:val="28"/>
          <w:szCs w:val="28"/>
        </w:rPr>
        <w:t xml:space="preserve">  </w:t>
      </w:r>
      <w:r w:rsidR="00533B77" w:rsidRPr="007F5636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533B77" w:rsidRPr="007F5636">
        <w:rPr>
          <w:sz w:val="28"/>
          <w:szCs w:val="28"/>
        </w:rPr>
        <w:t xml:space="preserve">  </w:t>
      </w:r>
    </w:p>
    <w:p w:rsidR="00533B77" w:rsidRDefault="00533B77" w:rsidP="007F5636">
      <w:pPr>
        <w:pStyle w:val="a4"/>
        <w:rPr>
          <w:sz w:val="20"/>
        </w:rPr>
      </w:pPr>
    </w:p>
    <w:p w:rsidR="007F5636" w:rsidRDefault="007F5636" w:rsidP="009B661D">
      <w:pPr>
        <w:pStyle w:val="a4"/>
        <w:jc w:val="center"/>
        <w:rPr>
          <w:sz w:val="20"/>
        </w:rPr>
      </w:pPr>
    </w:p>
    <w:p w:rsidR="009B661D" w:rsidRDefault="00CD6890" w:rsidP="009B661D">
      <w:pPr>
        <w:pStyle w:val="a4"/>
        <w:jc w:val="center"/>
        <w:rPr>
          <w:sz w:val="20"/>
        </w:rPr>
      </w:pPr>
      <w:r>
        <w:rPr>
          <w:sz w:val="20"/>
        </w:rPr>
        <w:t>с</w:t>
      </w:r>
      <w:r w:rsidR="009B661D">
        <w:rPr>
          <w:sz w:val="20"/>
        </w:rPr>
        <w:t xml:space="preserve">. </w:t>
      </w:r>
      <w:r>
        <w:rPr>
          <w:sz w:val="20"/>
        </w:rPr>
        <w:t>Александровка</w:t>
      </w:r>
    </w:p>
    <w:p w:rsidR="00D7355E" w:rsidRDefault="00D7355E">
      <w:pPr>
        <w:pStyle w:val="4"/>
        <w:rPr>
          <w:b w:val="0"/>
        </w:rPr>
      </w:pPr>
    </w:p>
    <w:p w:rsidR="001D566D" w:rsidRPr="001D566D" w:rsidRDefault="001D566D" w:rsidP="001D566D"/>
    <w:p w:rsidR="00254B10" w:rsidRPr="00254B10" w:rsidRDefault="006E0FCC" w:rsidP="00254B10">
      <w:pPr>
        <w:pStyle w:val="a4"/>
        <w:rPr>
          <w:b/>
        </w:rPr>
      </w:pPr>
      <w:r w:rsidRPr="00254B10">
        <w:rPr>
          <w:b/>
          <w:szCs w:val="28"/>
        </w:rPr>
        <w:t>О</w:t>
      </w:r>
      <w:r w:rsidR="00E45232" w:rsidRPr="00254B10">
        <w:rPr>
          <w:b/>
          <w:szCs w:val="28"/>
        </w:rPr>
        <w:t xml:space="preserve">б утверждении </w:t>
      </w:r>
      <w:r w:rsidR="00254B10" w:rsidRPr="00254B10">
        <w:rPr>
          <w:b/>
        </w:rPr>
        <w:t xml:space="preserve">Положения о комиссии </w:t>
      </w:r>
    </w:p>
    <w:p w:rsidR="002524D1" w:rsidRDefault="00254B10" w:rsidP="00AE3111">
      <w:pPr>
        <w:pStyle w:val="a4"/>
        <w:rPr>
          <w:b/>
        </w:rPr>
      </w:pPr>
      <w:r w:rsidRPr="00254B10">
        <w:rPr>
          <w:b/>
        </w:rPr>
        <w:t xml:space="preserve">по </w:t>
      </w:r>
      <w:r w:rsidR="00AE3111">
        <w:rPr>
          <w:b/>
        </w:rPr>
        <w:t>осуществлению закупок</w:t>
      </w:r>
    </w:p>
    <w:p w:rsidR="00AA6D94" w:rsidRPr="002524D1" w:rsidRDefault="00AA6D94" w:rsidP="00AE3111">
      <w:pPr>
        <w:pStyle w:val="a4"/>
      </w:pPr>
    </w:p>
    <w:p w:rsidR="006E0FCC" w:rsidRDefault="006E0FCC" w:rsidP="00254B10">
      <w:pPr>
        <w:pStyle w:val="a4"/>
        <w:ind w:firstLine="709"/>
      </w:pPr>
      <w: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772BA">
        <w:t xml:space="preserve">, </w:t>
      </w:r>
      <w:r>
        <w:t xml:space="preserve">руководствуясь </w:t>
      </w:r>
      <w:r w:rsidR="00263C5D" w:rsidRPr="00263C5D">
        <w:t xml:space="preserve">Уставом </w:t>
      </w:r>
      <w:r w:rsidR="00CD6890">
        <w:t>Золотостеп</w:t>
      </w:r>
      <w:r w:rsidR="00263C5D" w:rsidRPr="00263C5D">
        <w:t xml:space="preserve">ского муниципального образования Советского муниципального района Саратовской области, администрация </w:t>
      </w:r>
      <w:r w:rsidR="00CD6890">
        <w:t>Золотостеп</w:t>
      </w:r>
      <w:r w:rsidR="00263C5D" w:rsidRPr="00263C5D">
        <w:t xml:space="preserve">ского муниципального образования </w:t>
      </w:r>
      <w:r>
        <w:t>ПОСТАНОВЛЯЕТ:</w:t>
      </w:r>
    </w:p>
    <w:p w:rsidR="006E0FCC" w:rsidRDefault="007772BA" w:rsidP="007772BA">
      <w:pPr>
        <w:pStyle w:val="ae"/>
      </w:pPr>
      <w:r>
        <w:t>1. </w:t>
      </w:r>
      <w:r w:rsidR="006E0FCC" w:rsidRPr="00DF55FD">
        <w:t>Утвердить По</w:t>
      </w:r>
      <w:r w:rsidR="00254B10">
        <w:t>ложение о</w:t>
      </w:r>
      <w:r w:rsidR="006E0FCC" w:rsidRPr="00DF55FD">
        <w:t xml:space="preserve"> комиссии по </w:t>
      </w:r>
      <w:r w:rsidR="00AE3111">
        <w:t>осуществлению закупок</w:t>
      </w:r>
      <w:r w:rsidR="00254B10">
        <w:t xml:space="preserve"> </w:t>
      </w:r>
      <w:r w:rsidR="006E0FCC" w:rsidRPr="00DF55FD">
        <w:t xml:space="preserve">согласно приложению. </w:t>
      </w:r>
    </w:p>
    <w:p w:rsidR="00263C5D" w:rsidRDefault="007772BA" w:rsidP="00263C5D">
      <w:pPr>
        <w:pStyle w:val="a4"/>
        <w:ind w:firstLine="709"/>
      </w:pPr>
      <w:r w:rsidRPr="00254B10">
        <w:t>2. </w:t>
      </w:r>
      <w:r w:rsidR="00263C5D" w:rsidRPr="00263C5D">
        <w:t xml:space="preserve">Постановление администрации </w:t>
      </w:r>
      <w:r w:rsidR="00CD6890">
        <w:t>Золотостеп</w:t>
      </w:r>
      <w:r w:rsidR="00263C5D" w:rsidRPr="00263C5D">
        <w:t xml:space="preserve">ского муниципального образования от </w:t>
      </w:r>
      <w:r w:rsidR="00FC535B">
        <w:t>02</w:t>
      </w:r>
      <w:r w:rsidR="00263C5D" w:rsidRPr="00263C5D">
        <w:t>.04.2019  № 1</w:t>
      </w:r>
      <w:r w:rsidR="00FC535B">
        <w:t>2</w:t>
      </w:r>
      <w:r w:rsidR="00263C5D" w:rsidRPr="00263C5D">
        <w:t xml:space="preserve"> «О закупк</w:t>
      </w:r>
      <w:r w:rsidR="00FC535B">
        <w:t>ах</w:t>
      </w:r>
      <w:r w:rsidR="00263C5D" w:rsidRPr="00263C5D">
        <w:t xml:space="preserve"> </w:t>
      </w:r>
      <w:r w:rsidR="00FC535B">
        <w:t>для</w:t>
      </w:r>
      <w:r w:rsidR="00263C5D" w:rsidRPr="00263C5D">
        <w:t xml:space="preserve"> муниципальных нужд администрации </w:t>
      </w:r>
      <w:r w:rsidR="00CD6890">
        <w:t>Золотостеп</w:t>
      </w:r>
      <w:r w:rsidR="00263C5D" w:rsidRPr="00263C5D">
        <w:t>ского муниципального образования Советского муниципальног</w:t>
      </w:r>
      <w:r w:rsidR="00FC535B">
        <w:t>о района Саратовской области» (</w:t>
      </w:r>
      <w:r w:rsidR="00263C5D" w:rsidRPr="00263C5D">
        <w:t>с изменениями) считать утратившим силу.</w:t>
      </w:r>
    </w:p>
    <w:p w:rsidR="00EE4E14" w:rsidRPr="00D91DD0" w:rsidRDefault="007772BA" w:rsidP="00263C5D">
      <w:pPr>
        <w:pStyle w:val="a4"/>
        <w:ind w:firstLine="709"/>
      </w:pPr>
      <w:r>
        <w:t>3</w:t>
      </w:r>
      <w:r w:rsidR="006E0FCC" w:rsidRPr="004226DF">
        <w:t xml:space="preserve">. </w:t>
      </w:r>
      <w:r w:rsidR="00EE4E14" w:rsidRPr="00D91DD0">
        <w:t>Настоящее постановление вступает в силу со дня официального опубликования в установленном порядке.</w:t>
      </w:r>
    </w:p>
    <w:p w:rsidR="003253E3" w:rsidRDefault="003253E3" w:rsidP="000C1C58">
      <w:pPr>
        <w:shd w:val="clear" w:color="auto" w:fill="FFFFFF"/>
        <w:rPr>
          <w:b/>
          <w:sz w:val="28"/>
        </w:rPr>
      </w:pPr>
    </w:p>
    <w:p w:rsidR="00E37CF6" w:rsidRDefault="00E37CF6" w:rsidP="000C1C58">
      <w:pPr>
        <w:shd w:val="clear" w:color="auto" w:fill="FFFFFF"/>
        <w:rPr>
          <w:b/>
          <w:sz w:val="28"/>
        </w:rPr>
      </w:pPr>
    </w:p>
    <w:p w:rsidR="00CD6890" w:rsidRDefault="00263C5D" w:rsidP="00CD6890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5C5774">
        <w:rPr>
          <w:b/>
          <w:bCs/>
          <w:sz w:val="28"/>
          <w:szCs w:val="28"/>
        </w:rPr>
        <w:t xml:space="preserve"> </w:t>
      </w:r>
      <w:r w:rsidR="00CD6890" w:rsidRPr="00CD6890">
        <w:rPr>
          <w:b/>
          <w:sz w:val="28"/>
          <w:szCs w:val="28"/>
        </w:rPr>
        <w:t>Золотостеп</w:t>
      </w:r>
      <w:r w:rsidRPr="00CD6890">
        <w:rPr>
          <w:b/>
          <w:bCs/>
          <w:sz w:val="28"/>
          <w:szCs w:val="28"/>
        </w:rPr>
        <w:t>ск</w:t>
      </w:r>
      <w:r w:rsidRPr="005C5774">
        <w:rPr>
          <w:b/>
          <w:bCs/>
          <w:sz w:val="28"/>
          <w:szCs w:val="28"/>
        </w:rPr>
        <w:t xml:space="preserve">ого </w:t>
      </w:r>
    </w:p>
    <w:p w:rsidR="00263C5D" w:rsidRPr="000F3A09" w:rsidRDefault="00263C5D" w:rsidP="00CD6890">
      <w:pPr>
        <w:jc w:val="both"/>
        <w:outlineLvl w:val="0"/>
        <w:rPr>
          <w:b/>
          <w:bCs/>
          <w:sz w:val="28"/>
          <w:szCs w:val="28"/>
        </w:rPr>
      </w:pPr>
      <w:r w:rsidRPr="005C5774">
        <w:rPr>
          <w:b/>
          <w:bCs/>
          <w:sz w:val="28"/>
          <w:szCs w:val="28"/>
        </w:rPr>
        <w:t xml:space="preserve">муниципального образования                 </w:t>
      </w:r>
      <w:r>
        <w:rPr>
          <w:b/>
          <w:bCs/>
          <w:sz w:val="28"/>
          <w:szCs w:val="28"/>
        </w:rPr>
        <w:t xml:space="preserve">   </w:t>
      </w:r>
      <w:r w:rsidRPr="005C5774">
        <w:rPr>
          <w:b/>
          <w:bCs/>
          <w:sz w:val="28"/>
          <w:szCs w:val="28"/>
        </w:rPr>
        <w:t xml:space="preserve">     </w:t>
      </w:r>
      <w:r w:rsidR="00CD6890">
        <w:rPr>
          <w:b/>
          <w:bCs/>
          <w:sz w:val="28"/>
          <w:szCs w:val="28"/>
        </w:rPr>
        <w:t>А.В. Трушин</w:t>
      </w:r>
      <w:r w:rsidRPr="005C5774">
        <w:rPr>
          <w:b/>
          <w:bCs/>
          <w:sz w:val="28"/>
          <w:szCs w:val="28"/>
        </w:rPr>
        <w:t xml:space="preserve">               </w:t>
      </w: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7F5636" w:rsidRDefault="007F5636" w:rsidP="006E0FCC">
      <w:pPr>
        <w:rPr>
          <w:sz w:val="22"/>
          <w:szCs w:val="22"/>
        </w:rPr>
      </w:pPr>
    </w:p>
    <w:p w:rsidR="00FC535B" w:rsidRDefault="00FC535B" w:rsidP="006E0FCC">
      <w:pPr>
        <w:rPr>
          <w:sz w:val="22"/>
          <w:szCs w:val="22"/>
        </w:rPr>
      </w:pPr>
    </w:p>
    <w:p w:rsidR="009F23B1" w:rsidRDefault="009F23B1" w:rsidP="006E0FCC">
      <w:pPr>
        <w:rPr>
          <w:sz w:val="22"/>
          <w:szCs w:val="22"/>
        </w:rPr>
      </w:pPr>
    </w:p>
    <w:p w:rsidR="007F5636" w:rsidRDefault="007F5636" w:rsidP="006E0FCC">
      <w:pPr>
        <w:rPr>
          <w:sz w:val="22"/>
          <w:szCs w:val="22"/>
        </w:rPr>
      </w:pPr>
    </w:p>
    <w:p w:rsidR="006E0FCC" w:rsidRDefault="006E0FCC" w:rsidP="009B661D">
      <w:pPr>
        <w:shd w:val="clear" w:color="auto" w:fill="FFFFFF"/>
        <w:jc w:val="both"/>
        <w:rPr>
          <w:sz w:val="24"/>
          <w:szCs w:val="24"/>
        </w:rPr>
      </w:pPr>
    </w:p>
    <w:p w:rsidR="00AE3111" w:rsidRDefault="00035BAB" w:rsidP="006E0FCC">
      <w:pPr>
        <w:jc w:val="both"/>
      </w:pPr>
      <w:r>
        <w:t xml:space="preserve">                                                                                                         </w:t>
      </w:r>
    </w:p>
    <w:p w:rsidR="00263C5D" w:rsidRDefault="00AE3111" w:rsidP="00263C5D">
      <w:pPr>
        <w:ind w:left="5103"/>
        <w:jc w:val="both"/>
      </w:pPr>
      <w:r>
        <w:lastRenderedPageBreak/>
        <w:t xml:space="preserve">                                                                                                          </w:t>
      </w:r>
      <w:r w:rsidR="00035BAB">
        <w:t xml:space="preserve">Приложение </w:t>
      </w:r>
      <w:r w:rsidR="006E0FCC">
        <w:t xml:space="preserve">к постановлению администрации                                                                                                       </w:t>
      </w:r>
      <w:r w:rsidR="00263C5D">
        <w:t xml:space="preserve">                        </w:t>
      </w:r>
      <w:r w:rsidR="00CD6890">
        <w:t>Золотостеп</w:t>
      </w:r>
      <w:r w:rsidR="00263C5D">
        <w:t>ского муниципального образования</w:t>
      </w:r>
    </w:p>
    <w:p w:rsidR="006E0FCC" w:rsidRDefault="00263C5D" w:rsidP="00263C5D">
      <w:pPr>
        <w:ind w:left="5103"/>
        <w:jc w:val="both"/>
      </w:pPr>
      <w:r>
        <w:t xml:space="preserve"> </w:t>
      </w:r>
      <w:r w:rsidR="006E0FCC">
        <w:t>Советского муниципального района</w:t>
      </w:r>
    </w:p>
    <w:p w:rsidR="007F5636" w:rsidRDefault="00035BAB" w:rsidP="007F5636">
      <w:pPr>
        <w:tabs>
          <w:tab w:val="left" w:pos="5385"/>
        </w:tabs>
        <w:jc w:val="both"/>
        <w:rPr>
          <w:u w:val="single"/>
        </w:rPr>
      </w:pPr>
      <w:r>
        <w:t xml:space="preserve">                                                                          </w:t>
      </w:r>
      <w:r w:rsidR="009F23B1">
        <w:t xml:space="preserve">                              </w:t>
      </w:r>
      <w:r w:rsidR="00002FFB">
        <w:t xml:space="preserve">от </w:t>
      </w:r>
      <w:r>
        <w:rPr>
          <w:u w:val="single"/>
        </w:rPr>
        <w:t xml:space="preserve"> </w:t>
      </w:r>
      <w:r w:rsidR="009F23B1">
        <w:rPr>
          <w:u w:val="single"/>
        </w:rPr>
        <w:t xml:space="preserve">07.02.2022г. </w:t>
      </w:r>
      <w:r w:rsidR="006E0FCC">
        <w:t xml:space="preserve">№ </w:t>
      </w:r>
      <w:r w:rsidR="009F23B1">
        <w:rPr>
          <w:u w:val="single"/>
        </w:rPr>
        <w:t>5</w:t>
      </w:r>
    </w:p>
    <w:p w:rsidR="009F23B1" w:rsidRPr="007F5636" w:rsidRDefault="009F23B1" w:rsidP="007F5636">
      <w:pPr>
        <w:tabs>
          <w:tab w:val="left" w:pos="5385"/>
        </w:tabs>
        <w:jc w:val="both"/>
        <w:rPr>
          <w:u w:val="single"/>
        </w:rPr>
      </w:pPr>
    </w:p>
    <w:p w:rsidR="00AE3111" w:rsidRDefault="00254B10" w:rsidP="00AE3111">
      <w:pPr>
        <w:jc w:val="center"/>
        <w:rPr>
          <w:b/>
          <w:bCs/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Положение о комиссии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54B10" w:rsidRPr="00FC535B" w:rsidRDefault="00254B10" w:rsidP="00FC535B">
      <w:pPr>
        <w:jc w:val="center"/>
        <w:rPr>
          <w:b/>
          <w:bCs/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 xml:space="preserve">по </w:t>
      </w:r>
      <w:r w:rsidR="00AE3111">
        <w:rPr>
          <w:b/>
          <w:bCs/>
          <w:color w:val="000000"/>
          <w:sz w:val="28"/>
          <w:szCs w:val="28"/>
        </w:rPr>
        <w:t>осуществлению закупок</w:t>
      </w:r>
    </w:p>
    <w:p w:rsidR="00254B10" w:rsidRPr="001D1AAF" w:rsidRDefault="00254B10" w:rsidP="00263C5D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1. Общие положения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1.1. Настоящее положение определяет цели, задачи, функции, полномочия и порядок деятельности комиссии по </w:t>
      </w:r>
      <w:r w:rsidR="00AE3111">
        <w:rPr>
          <w:color w:val="000000"/>
          <w:sz w:val="28"/>
          <w:szCs w:val="28"/>
        </w:rPr>
        <w:t>осуществлению закупок</w:t>
      </w:r>
      <w:r w:rsidRPr="001D1AAF">
        <w:rPr>
          <w:color w:val="000000"/>
          <w:sz w:val="28"/>
          <w:szCs w:val="28"/>
        </w:rPr>
        <w:t xml:space="preserve"> (далее – Комиссия)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для заключения контрактов на поставку товаров, выполнение работ, оказание услуг для нужд м</w:t>
      </w:r>
      <w:r>
        <w:rPr>
          <w:color w:val="000000"/>
          <w:sz w:val="28"/>
          <w:szCs w:val="28"/>
        </w:rPr>
        <w:t xml:space="preserve">униципальных </w:t>
      </w:r>
      <w:r w:rsidR="00D812EC">
        <w:rPr>
          <w:color w:val="000000"/>
          <w:sz w:val="28"/>
          <w:szCs w:val="28"/>
        </w:rPr>
        <w:t xml:space="preserve">администрации </w:t>
      </w:r>
      <w:r w:rsidR="00CD6890" w:rsidRPr="00CD6890">
        <w:rPr>
          <w:sz w:val="28"/>
          <w:szCs w:val="28"/>
        </w:rPr>
        <w:t>Золотостеп</w:t>
      </w:r>
      <w:r w:rsidR="00D812EC" w:rsidRPr="00CD6890">
        <w:rPr>
          <w:color w:val="000000"/>
          <w:sz w:val="28"/>
          <w:szCs w:val="28"/>
        </w:rPr>
        <w:t>с</w:t>
      </w:r>
      <w:r w:rsidR="00D812EC">
        <w:rPr>
          <w:color w:val="000000"/>
          <w:sz w:val="28"/>
          <w:szCs w:val="28"/>
        </w:rPr>
        <w:t>кого муниципального образования</w:t>
      </w:r>
      <w:r w:rsidRPr="001D1AAF">
        <w:rPr>
          <w:color w:val="000000"/>
          <w:sz w:val="28"/>
          <w:szCs w:val="28"/>
        </w:rPr>
        <w:t>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</w:t>
      </w:r>
      <w:r w:rsidR="00AE311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едеральный закон</w:t>
      </w:r>
      <w:r w:rsidRPr="001D1AAF">
        <w:rPr>
          <w:color w:val="000000"/>
          <w:sz w:val="28"/>
          <w:szCs w:val="28"/>
        </w:rPr>
        <w:t>).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1.3. </w:t>
      </w:r>
      <w:r w:rsidR="00EB7923" w:rsidRPr="00EB7923">
        <w:rPr>
          <w:color w:val="000000"/>
          <w:sz w:val="28"/>
          <w:szCs w:val="28"/>
        </w:rPr>
        <w:t>Процедуры по определению поставщиков (подрядчиков, исполнителей) проводятся самим Заказчиком</w:t>
      </w:r>
      <w:r w:rsidR="00EB7923">
        <w:rPr>
          <w:color w:val="000000"/>
          <w:sz w:val="28"/>
          <w:szCs w:val="28"/>
        </w:rPr>
        <w:t xml:space="preserve">. 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1.4.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размещения в единой информационной системе и на электронной площадке информации и электронных документов, выполнения иных функций, связанных с обеспечением проведения определения поставщика (подрядчика, исполнителя). 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1.5. В процессе осуществления своих полномочий Комиссия взаимодействует с контрактной службой (контрактным управляющим) заказчика, уполномоченным органом и специализированной организацией (в случае ее привлечения заказчиком) в порядке, установленном настоящим положением.</w:t>
      </w:r>
    </w:p>
    <w:p w:rsidR="00254B10" w:rsidRPr="007F5636" w:rsidRDefault="00254B10" w:rsidP="007F5636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1.6. При отсутствии председателя Комиссии его обязанности исполняет заместитель председателя.</w:t>
      </w:r>
      <w:r w:rsidR="00AE3111">
        <w:rPr>
          <w:color w:val="000000"/>
          <w:sz w:val="28"/>
          <w:szCs w:val="28"/>
        </w:rPr>
        <w:t xml:space="preserve"> При отсутствии секретаря Комиссии его обязанности исполняет член Комиссии.</w:t>
      </w:r>
    </w:p>
    <w:p w:rsidR="007F5636" w:rsidRPr="007F5636" w:rsidRDefault="00254B10" w:rsidP="007F5636">
      <w:pPr>
        <w:jc w:val="center"/>
        <w:rPr>
          <w:b/>
          <w:bCs/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2. Правовое регулирование</w:t>
      </w:r>
    </w:p>
    <w:p w:rsidR="007F5636" w:rsidRPr="00FC535B" w:rsidRDefault="00254B10" w:rsidP="00FC535B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федеральным законом, Законом от 26.07.2006 № 135-ФЗ «О защите конкуренции»,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3. Цели создания и принципы работы Комиссии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3.1. Комиссия создается </w:t>
      </w:r>
      <w:r>
        <w:rPr>
          <w:color w:val="000000"/>
          <w:sz w:val="28"/>
          <w:szCs w:val="28"/>
        </w:rPr>
        <w:t>с целью обеспечения единого порядка определения поставщиков (подрядчиков, исполнителей) для нужд муниципальных и иных заказчиков при проведении</w:t>
      </w:r>
      <w:r w:rsidRPr="001D1AAF">
        <w:rPr>
          <w:color w:val="000000"/>
          <w:sz w:val="28"/>
          <w:szCs w:val="28"/>
        </w:rPr>
        <w:t>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электронны</w:t>
      </w:r>
      <w:r>
        <w:rPr>
          <w:color w:val="000000"/>
          <w:sz w:val="28"/>
          <w:szCs w:val="28"/>
        </w:rPr>
        <w:t>х</w:t>
      </w:r>
      <w:r w:rsidRPr="001D1AAF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ов</w:t>
      </w:r>
      <w:r w:rsidRPr="001D1AAF"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электронны</w:t>
      </w:r>
      <w:r>
        <w:rPr>
          <w:color w:val="000000"/>
          <w:sz w:val="28"/>
          <w:szCs w:val="28"/>
        </w:rPr>
        <w:t>х</w:t>
      </w:r>
      <w:r w:rsidRPr="001D1AAF">
        <w:rPr>
          <w:color w:val="000000"/>
          <w:sz w:val="28"/>
          <w:szCs w:val="28"/>
        </w:rPr>
        <w:t xml:space="preserve"> аукцион</w:t>
      </w:r>
      <w:r>
        <w:rPr>
          <w:color w:val="000000"/>
          <w:sz w:val="28"/>
          <w:szCs w:val="28"/>
        </w:rPr>
        <w:t>ов</w:t>
      </w:r>
      <w:r w:rsidRPr="001D1AAF"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электронных запросов котировок.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lastRenderedPageBreak/>
        <w:t>3.2. В своей деятельности Комиссия руководствуется следующими принципами</w:t>
      </w:r>
      <w:r>
        <w:rPr>
          <w:color w:val="000000"/>
          <w:sz w:val="28"/>
          <w:szCs w:val="28"/>
        </w:rPr>
        <w:t>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1A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1D1AAF">
        <w:rPr>
          <w:color w:val="000000"/>
          <w:sz w:val="28"/>
          <w:szCs w:val="28"/>
        </w:rPr>
        <w:t>ффективност</w:t>
      </w:r>
      <w:r w:rsidR="00AE3111">
        <w:rPr>
          <w:color w:val="000000"/>
          <w:sz w:val="28"/>
          <w:szCs w:val="28"/>
        </w:rPr>
        <w:t>и и</w:t>
      </w:r>
      <w:r w:rsidRPr="001D1AAF">
        <w:rPr>
          <w:color w:val="000000"/>
          <w:sz w:val="28"/>
          <w:szCs w:val="28"/>
        </w:rPr>
        <w:t xml:space="preserve"> экономичност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использования выделенных средств бюджета и внебюджетных источников финансирования</w:t>
      </w:r>
      <w:r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1D1AAF">
        <w:rPr>
          <w:color w:val="000000"/>
          <w:sz w:val="28"/>
          <w:szCs w:val="28"/>
        </w:rPr>
        <w:t>убличност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>, гласност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>, открытост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и прозрачност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процедуры определения поставщиков (подрядчиков, исполнителей)</w:t>
      </w:r>
      <w:r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</w:t>
      </w:r>
      <w:r w:rsidRPr="001D1AAF">
        <w:rPr>
          <w:color w:val="000000"/>
          <w:sz w:val="28"/>
          <w:szCs w:val="28"/>
        </w:rPr>
        <w:t>беспечени</w:t>
      </w:r>
      <w:r w:rsidR="00AE3111">
        <w:rPr>
          <w:color w:val="000000"/>
          <w:sz w:val="28"/>
          <w:szCs w:val="28"/>
        </w:rPr>
        <w:t>я</w:t>
      </w:r>
      <w:r w:rsidRPr="001D1AAF">
        <w:rPr>
          <w:color w:val="000000"/>
          <w:sz w:val="28"/>
          <w:szCs w:val="28"/>
        </w:rPr>
        <w:t xml:space="preserve">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</w:t>
      </w:r>
      <w:r>
        <w:rPr>
          <w:color w:val="000000"/>
          <w:sz w:val="28"/>
          <w:szCs w:val="28"/>
        </w:rPr>
        <w:t>;</w:t>
      </w:r>
    </w:p>
    <w:p w:rsidR="00254B10" w:rsidRPr="007F5636" w:rsidRDefault="00254B10" w:rsidP="007F56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1D1AAF">
        <w:rPr>
          <w:color w:val="000000"/>
          <w:sz w:val="28"/>
          <w:szCs w:val="28"/>
        </w:rPr>
        <w:t>странени</w:t>
      </w:r>
      <w:r w:rsidR="00AE3111">
        <w:rPr>
          <w:color w:val="000000"/>
          <w:sz w:val="28"/>
          <w:szCs w:val="28"/>
        </w:rPr>
        <w:t>я</w:t>
      </w:r>
      <w:r w:rsidRPr="001D1AAF">
        <w:rPr>
          <w:color w:val="000000"/>
          <w:sz w:val="28"/>
          <w:szCs w:val="28"/>
        </w:rPr>
        <w:t xml:space="preserve"> возможностей </w:t>
      </w:r>
      <w:r w:rsidR="00AE3111">
        <w:rPr>
          <w:color w:val="000000"/>
          <w:sz w:val="28"/>
          <w:szCs w:val="28"/>
        </w:rPr>
        <w:t>проявления</w:t>
      </w:r>
      <w:r w:rsidRPr="001D1AAF">
        <w:rPr>
          <w:color w:val="000000"/>
          <w:sz w:val="28"/>
          <w:szCs w:val="28"/>
        </w:rPr>
        <w:t xml:space="preserve"> коррупции при определении поставщиков (подрядчиков, исполнителей)</w:t>
      </w:r>
      <w:r>
        <w:rPr>
          <w:color w:val="000000"/>
          <w:sz w:val="28"/>
          <w:szCs w:val="28"/>
        </w:rPr>
        <w:t>.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4. Функции Комиссии</w:t>
      </w:r>
    </w:p>
    <w:p w:rsidR="007F5636" w:rsidRPr="00BC27FC" w:rsidRDefault="007F5636" w:rsidP="007F5636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BC27FC">
        <w:rPr>
          <w:rFonts w:ascii="PT Astra Serif" w:hAnsi="PT Astra Serif"/>
          <w:bCs/>
          <w:iCs/>
          <w:sz w:val="28"/>
          <w:szCs w:val="28"/>
        </w:rPr>
        <w:t>Функциями комиссии являются:</w:t>
      </w:r>
    </w:p>
    <w:p w:rsidR="007F5636" w:rsidRPr="003855BE" w:rsidRDefault="007F5636" w:rsidP="007F5636">
      <w:pPr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>
        <w:rPr>
          <w:rFonts w:ascii="PT Astra Serif" w:hAnsi="PT Astra Serif" w:cs="PT Astra Serif"/>
          <w:sz w:val="28"/>
          <w:szCs w:val="28"/>
        </w:rPr>
        <w:t>П</w:t>
      </w:r>
      <w:r w:rsidRPr="00BC27FC">
        <w:rPr>
          <w:rFonts w:ascii="PT Astra Serif" w:hAnsi="PT Astra Serif" w:cs="PT Astra Serif"/>
          <w:sz w:val="28"/>
          <w:szCs w:val="28"/>
        </w:rPr>
        <w:t>ровер</w:t>
      </w:r>
      <w:r>
        <w:rPr>
          <w:rFonts w:ascii="PT Astra Serif" w:hAnsi="PT Astra Serif" w:cs="PT Astra Serif"/>
          <w:sz w:val="28"/>
          <w:szCs w:val="28"/>
        </w:rPr>
        <w:t>ка</w:t>
      </w:r>
      <w:r w:rsidRPr="00BC27FC">
        <w:rPr>
          <w:rFonts w:ascii="PT Astra Serif" w:hAnsi="PT Astra Serif" w:cs="PT Astra Serif"/>
          <w:sz w:val="28"/>
          <w:szCs w:val="28"/>
        </w:rPr>
        <w:t xml:space="preserve"> соответстви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BC27FC">
        <w:rPr>
          <w:rFonts w:ascii="PT Astra Serif" w:hAnsi="PT Astra Serif" w:cs="PT Astra Serif"/>
          <w:sz w:val="28"/>
          <w:szCs w:val="28"/>
        </w:rPr>
        <w:t xml:space="preserve"> участников закупок требования</w:t>
      </w:r>
      <w:r>
        <w:rPr>
          <w:rFonts w:ascii="PT Astra Serif" w:hAnsi="PT Astra Serif" w:cs="PT Astra Serif"/>
          <w:sz w:val="28"/>
          <w:szCs w:val="28"/>
        </w:rPr>
        <w:t xml:space="preserve">м, указанным в пунктах 1 и 7.1 </w:t>
      </w:r>
      <w:r w:rsidRPr="00BC27FC">
        <w:rPr>
          <w:rFonts w:ascii="PT Astra Serif" w:hAnsi="PT Astra Serif" w:cs="PT Astra Serif"/>
          <w:sz w:val="28"/>
          <w:szCs w:val="28"/>
        </w:rPr>
        <w:t>части 1 и части 1.1 (</w:t>
      </w:r>
      <w:r>
        <w:rPr>
          <w:rFonts w:ascii="PT Astra Serif" w:hAnsi="PT Astra Serif" w:cs="PT Astra Serif"/>
          <w:sz w:val="28"/>
          <w:szCs w:val="28"/>
        </w:rPr>
        <w:t>при наличии такого требования)</w:t>
      </w:r>
      <w:r w:rsidRPr="00BC27FC">
        <w:rPr>
          <w:rFonts w:ascii="PT Astra Serif" w:hAnsi="PT Astra Serif" w:cs="PT Astra Serif"/>
          <w:sz w:val="28"/>
          <w:szCs w:val="28"/>
        </w:rPr>
        <w:t xml:space="preserve"> статьи 31</w:t>
      </w:r>
      <w:r w:rsidRPr="00BC27FC">
        <w:rPr>
          <w:rFonts w:ascii="PT Astra Serif" w:hAnsi="PT Astra Serif"/>
          <w:sz w:val="28"/>
          <w:szCs w:val="28"/>
        </w:rPr>
        <w:t>закон</w:t>
      </w:r>
      <w:r>
        <w:rPr>
          <w:rFonts w:ascii="PT Astra Serif" w:hAnsi="PT Astra Serif"/>
          <w:sz w:val="28"/>
          <w:szCs w:val="28"/>
        </w:rPr>
        <w:t>а</w:t>
      </w:r>
      <w:r w:rsidRPr="00BC27FC">
        <w:rPr>
          <w:rFonts w:ascii="PT Astra Serif" w:hAnsi="PT Astra Serif"/>
          <w:sz w:val="28"/>
          <w:szCs w:val="28"/>
        </w:rPr>
        <w:t xml:space="preserve"> о контрактной системе</w:t>
      </w:r>
      <w:r w:rsidRPr="00BC27FC">
        <w:rPr>
          <w:rFonts w:ascii="PT Astra Serif" w:hAnsi="PT Astra Serif" w:cs="PT Astra Serif"/>
          <w:sz w:val="28"/>
          <w:szCs w:val="28"/>
        </w:rPr>
        <w:t>, требованиям, предусмотренным частями 2 и 2.1 статьи 31</w:t>
      </w:r>
      <w:r w:rsidRPr="00BC27FC">
        <w:rPr>
          <w:rFonts w:ascii="PT Astra Serif" w:hAnsi="PT Astra Serif"/>
          <w:sz w:val="28"/>
          <w:szCs w:val="28"/>
        </w:rPr>
        <w:t>закон</w:t>
      </w:r>
      <w:r>
        <w:rPr>
          <w:rFonts w:ascii="PT Astra Serif" w:hAnsi="PT Astra Serif"/>
          <w:sz w:val="28"/>
          <w:szCs w:val="28"/>
        </w:rPr>
        <w:t>а</w:t>
      </w:r>
      <w:r w:rsidRPr="00BC27FC">
        <w:rPr>
          <w:rFonts w:ascii="PT Astra Serif" w:hAnsi="PT Astra Serif"/>
          <w:sz w:val="28"/>
          <w:szCs w:val="28"/>
        </w:rPr>
        <w:t xml:space="preserve"> о контрактной системе</w:t>
      </w:r>
      <w:r w:rsidRPr="00BC27FC">
        <w:rPr>
          <w:rFonts w:ascii="PT Astra Serif" w:hAnsi="PT Astra Serif" w:cs="PT Astra Serif"/>
          <w:sz w:val="28"/>
          <w:szCs w:val="28"/>
        </w:rPr>
        <w:t xml:space="preserve"> (при осуществлении закупок, в отношении участников которых в соответствии с частями 2 и 2.1 статьи 31</w:t>
      </w:r>
      <w:r w:rsidRPr="00BC27FC">
        <w:rPr>
          <w:rFonts w:ascii="PT Astra Serif" w:hAnsi="PT Astra Serif"/>
          <w:sz w:val="28"/>
          <w:szCs w:val="28"/>
        </w:rPr>
        <w:t>закон</w:t>
      </w:r>
      <w:r>
        <w:rPr>
          <w:rFonts w:ascii="PT Astra Serif" w:hAnsi="PT Astra Serif"/>
          <w:sz w:val="28"/>
          <w:szCs w:val="28"/>
        </w:rPr>
        <w:t>а</w:t>
      </w:r>
      <w:r w:rsidRPr="00BC27FC">
        <w:rPr>
          <w:rFonts w:ascii="PT Astra Serif" w:hAnsi="PT Astra Serif"/>
          <w:sz w:val="28"/>
          <w:szCs w:val="28"/>
        </w:rPr>
        <w:t xml:space="preserve"> о контрактной системе</w:t>
      </w:r>
      <w:r w:rsidRPr="00BC27FC">
        <w:rPr>
          <w:rFonts w:ascii="PT Astra Serif" w:hAnsi="PT Astra Serif" w:cs="PT Astra Serif"/>
          <w:sz w:val="28"/>
          <w:szCs w:val="28"/>
        </w:rPr>
        <w:t xml:space="preserve"> установ</w:t>
      </w:r>
      <w:r>
        <w:rPr>
          <w:rFonts w:ascii="PT Astra Serif" w:hAnsi="PT Astra Serif" w:cs="PT Astra Serif"/>
          <w:sz w:val="28"/>
          <w:szCs w:val="28"/>
        </w:rPr>
        <w:t>лены дополнительные требования).</w:t>
      </w:r>
    </w:p>
    <w:p w:rsidR="007F5636" w:rsidRPr="001D1AAF" w:rsidRDefault="007F5636" w:rsidP="007F5636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</w:t>
      </w:r>
      <w:r w:rsidRPr="00974823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Pr="00974823">
        <w:rPr>
          <w:color w:val="000000"/>
          <w:sz w:val="28"/>
          <w:szCs w:val="28"/>
        </w:rPr>
        <w:t>проведения электронного конкурса</w:t>
      </w:r>
      <w:r w:rsidRPr="001D1AA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члены</w:t>
      </w:r>
      <w:r w:rsidRPr="001D1AAF">
        <w:rPr>
          <w:color w:val="000000"/>
          <w:sz w:val="28"/>
          <w:szCs w:val="28"/>
        </w:rPr>
        <w:t xml:space="preserve"> Комиссии:</w:t>
      </w:r>
    </w:p>
    <w:p w:rsidR="007F5636" w:rsidRPr="001D1AAF" w:rsidRDefault="007F5636" w:rsidP="007F5636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рассм</w:t>
      </w:r>
      <w:r>
        <w:rPr>
          <w:color w:val="000000"/>
          <w:sz w:val="28"/>
          <w:szCs w:val="28"/>
        </w:rPr>
        <w:t>атривают</w:t>
      </w:r>
      <w:r w:rsidRPr="001D1AAF">
        <w:rPr>
          <w:color w:val="000000"/>
          <w:sz w:val="28"/>
          <w:szCs w:val="28"/>
        </w:rPr>
        <w:t xml:space="preserve"> первы</w:t>
      </w:r>
      <w:r>
        <w:rPr>
          <w:color w:val="000000"/>
          <w:sz w:val="28"/>
          <w:szCs w:val="28"/>
        </w:rPr>
        <w:t>е</w:t>
      </w:r>
      <w:r w:rsidRPr="001D1AAF">
        <w:rPr>
          <w:color w:val="000000"/>
          <w:sz w:val="28"/>
          <w:szCs w:val="28"/>
        </w:rPr>
        <w:t xml:space="preserve"> част</w:t>
      </w:r>
      <w:r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заявок на участие в закупке, направленны</w:t>
      </w:r>
      <w:r>
        <w:rPr>
          <w:color w:val="000000"/>
          <w:sz w:val="28"/>
          <w:szCs w:val="28"/>
        </w:rPr>
        <w:t>е</w:t>
      </w:r>
      <w:r w:rsidRPr="001D1AAF">
        <w:rPr>
          <w:color w:val="000000"/>
          <w:sz w:val="28"/>
          <w:szCs w:val="28"/>
        </w:rPr>
        <w:t xml:space="preserve"> оператором электронной площадки, и прин</w:t>
      </w:r>
      <w:r>
        <w:rPr>
          <w:color w:val="000000"/>
          <w:sz w:val="28"/>
          <w:szCs w:val="28"/>
        </w:rPr>
        <w:t>имают</w:t>
      </w:r>
      <w:r w:rsidRPr="001D1AAF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е</w:t>
      </w:r>
      <w:r w:rsidRPr="001D1AAF">
        <w:rPr>
          <w:color w:val="000000"/>
          <w:sz w:val="28"/>
          <w:szCs w:val="28"/>
        </w:rPr>
        <w:t xml:space="preserve"> о признании первых частей заявок на участие в закупке соответствующими извещению об осуществлении закупки или об отклонении заявки на участие в закупке;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осуществл</w:t>
      </w:r>
      <w:r>
        <w:rPr>
          <w:color w:val="000000"/>
          <w:sz w:val="28"/>
          <w:szCs w:val="28"/>
        </w:rPr>
        <w:t xml:space="preserve">яют </w:t>
      </w:r>
      <w:r w:rsidRPr="001D1AAF">
        <w:rPr>
          <w:color w:val="000000"/>
          <w:sz w:val="28"/>
          <w:szCs w:val="28"/>
        </w:rPr>
        <w:t>оценк</w:t>
      </w:r>
      <w:r>
        <w:rPr>
          <w:color w:val="000000"/>
          <w:sz w:val="28"/>
          <w:szCs w:val="28"/>
        </w:rPr>
        <w:t>у</w:t>
      </w:r>
      <w:r w:rsidRPr="001D1AAF">
        <w:rPr>
          <w:color w:val="000000"/>
          <w:sz w:val="28"/>
          <w:szCs w:val="28"/>
        </w:rPr>
        <w:t xml:space="preserve">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федерального закона (если такие критерии установлены извещением об осуществлении закупки);</w:t>
      </w:r>
    </w:p>
    <w:p w:rsidR="00254B10" w:rsidRDefault="00254B10" w:rsidP="00254B10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подпис</w:t>
      </w:r>
      <w:r>
        <w:rPr>
          <w:color w:val="000000"/>
          <w:sz w:val="28"/>
          <w:szCs w:val="28"/>
        </w:rPr>
        <w:t>ывают</w:t>
      </w:r>
      <w:r w:rsidRPr="001D1AAF">
        <w:rPr>
          <w:color w:val="000000"/>
          <w:sz w:val="28"/>
          <w:szCs w:val="28"/>
        </w:rPr>
        <w:t xml:space="preserve"> протокол рассмотрения и оценки первых частей заявок на участие в закупке усиленными электронными подписями. </w:t>
      </w:r>
      <w:r>
        <w:rPr>
          <w:color w:val="000000"/>
          <w:sz w:val="28"/>
          <w:szCs w:val="28"/>
        </w:rPr>
        <w:t xml:space="preserve">  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 w:rsidR="00057F28">
        <w:rPr>
          <w:color w:val="000000"/>
          <w:sz w:val="28"/>
          <w:szCs w:val="28"/>
        </w:rPr>
        <w:t>3</w:t>
      </w:r>
      <w:r w:rsidRPr="001D1AAF">
        <w:rPr>
          <w:color w:val="000000"/>
          <w:sz w:val="28"/>
          <w:szCs w:val="28"/>
        </w:rPr>
        <w:t>. Действия, предусмотренные пунктом 4.1.,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254B10" w:rsidRPr="001D1AAF" w:rsidRDefault="00254B10" w:rsidP="00254B10">
      <w:pPr>
        <w:ind w:right="180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научно-исследовательских, опытно-конструкторских и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технологических работ;</w:t>
      </w:r>
    </w:p>
    <w:p w:rsidR="00254B10" w:rsidRPr="001D1AAF" w:rsidRDefault="00254B10" w:rsidP="00254B10">
      <w:pPr>
        <w:ind w:right="180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на создание произведения литературы или искусства;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работ по сохранению объектов культурного наследия (памятников истории и культуры) народов Российской Федерации;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работ по реставрации музейных предметов и музейных коллекций, включенных в состав Музейного фонда Российской Федерации, документов </w:t>
      </w:r>
      <w:r w:rsidRPr="001D1AAF">
        <w:rPr>
          <w:color w:val="000000"/>
          <w:sz w:val="28"/>
          <w:szCs w:val="28"/>
        </w:rPr>
        <w:lastRenderedPageBreak/>
        <w:t>Архивного фонда Российской Федерации, особо ценных и редких документов, входящих в состав библиотечных фондов;</w:t>
      </w:r>
    </w:p>
    <w:p w:rsidR="00254B10" w:rsidRPr="001D1AAF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 w:rsidR="00057F28">
        <w:rPr>
          <w:color w:val="000000"/>
          <w:sz w:val="28"/>
          <w:szCs w:val="28"/>
        </w:rPr>
        <w:t>4</w:t>
      </w:r>
      <w:r w:rsidRPr="001D1AA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отношении</w:t>
      </w:r>
      <w:r w:rsidRPr="001D1AAF">
        <w:rPr>
          <w:color w:val="000000"/>
          <w:sz w:val="28"/>
          <w:szCs w:val="28"/>
        </w:rPr>
        <w:t xml:space="preserve"> вторых частей заявок на участие в закупке члены Комиссии: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254B10" w:rsidRPr="001D1AAF" w:rsidRDefault="00254B10" w:rsidP="00254B10">
      <w:pPr>
        <w:ind w:right="-22" w:firstLine="4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1D1AAF">
        <w:rPr>
          <w:color w:val="000000"/>
          <w:sz w:val="28"/>
          <w:szCs w:val="28"/>
        </w:rPr>
        <w:t xml:space="preserve">-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</w:t>
      </w:r>
      <w:r w:rsidR="00AE3111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 (если такой критерий установлен извещением об осуществлении закупки);</w:t>
      </w:r>
    </w:p>
    <w:p w:rsidR="00254B10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подписывают протокол рассмотрения и оценки вторых частей заявок на участие в закупке усиленными электронными подписями</w:t>
      </w:r>
      <w:r w:rsidR="00AE3111">
        <w:rPr>
          <w:color w:val="000000"/>
          <w:sz w:val="28"/>
          <w:szCs w:val="28"/>
        </w:rPr>
        <w:t>;</w:t>
      </w:r>
      <w:r w:rsidRPr="001D1AAF">
        <w:rPr>
          <w:color w:val="000000"/>
          <w:sz w:val="28"/>
          <w:szCs w:val="28"/>
        </w:rPr>
        <w:t> 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осуществляют оценку ценовых предложений по критерию, предусмотренному пунктом 1 части 1 статьи 32 </w:t>
      </w:r>
      <w:r w:rsidR="00AE3111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</w:t>
      </w:r>
      <w:r>
        <w:rPr>
          <w:color w:val="000000"/>
          <w:sz w:val="28"/>
          <w:szCs w:val="28"/>
        </w:rPr>
        <w:t xml:space="preserve"> и 4.</w:t>
      </w:r>
      <w:r w:rsidRPr="001D1AAF">
        <w:rPr>
          <w:color w:val="000000"/>
          <w:sz w:val="28"/>
          <w:szCs w:val="28"/>
        </w:rPr>
        <w:t>3</w:t>
      </w:r>
      <w:r w:rsidR="00AE3111">
        <w:rPr>
          <w:color w:val="000000"/>
          <w:sz w:val="28"/>
          <w:szCs w:val="28"/>
        </w:rPr>
        <w:t>.</w:t>
      </w:r>
      <w:r w:rsidRPr="001D1AAF">
        <w:rPr>
          <w:color w:val="000000"/>
          <w:sz w:val="28"/>
          <w:szCs w:val="28"/>
        </w:rPr>
        <w:t xml:space="preserve"> настоящего положения о Комиссии, а также оценки ценовых предложений по критерию, предусмотренному пунктом 1 части 1 статьи 32 </w:t>
      </w:r>
      <w:r w:rsidR="00AE3111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</w:t>
      </w:r>
      <w:r w:rsidR="00AE3111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254B10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подписывают протокол подведения итогов определения поставщика (подрядчика, исполнителя) усиленными электронными подписями. </w:t>
      </w:r>
    </w:p>
    <w:p w:rsidR="00254B10" w:rsidRPr="001D1AAF" w:rsidRDefault="00254B10" w:rsidP="00254B10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Протокол формируется с использованием электронной площадки.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D1AAF">
        <w:rPr>
          <w:color w:val="000000"/>
          <w:sz w:val="28"/>
          <w:szCs w:val="28"/>
        </w:rPr>
        <w:t xml:space="preserve">5.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6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путем проведения электронного аукциона </w:t>
      </w:r>
      <w:r>
        <w:rPr>
          <w:color w:val="000000"/>
          <w:sz w:val="28"/>
          <w:szCs w:val="28"/>
        </w:rPr>
        <w:t>члены</w:t>
      </w:r>
      <w:r w:rsidRPr="001D1AAF">
        <w:rPr>
          <w:color w:val="000000"/>
          <w:sz w:val="28"/>
          <w:szCs w:val="28"/>
        </w:rPr>
        <w:t xml:space="preserve"> Комиссии: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lastRenderedPageBreak/>
        <w:t xml:space="preserve">- 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 49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 Заявке на участие в закупке победителя определения поставщика (подрядчика, исполнителя) присваивается первый номер;</w:t>
      </w:r>
    </w:p>
    <w:p w:rsidR="00254B10" w:rsidRDefault="00254B10" w:rsidP="00EE4E14">
      <w:pPr>
        <w:ind w:right="-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подписывают протокол подведения итогов определения поставщика (подрядчика, исполнителя) усиленными электронными подписями. </w:t>
      </w:r>
    </w:p>
    <w:p w:rsidR="00254B10" w:rsidRPr="001D1AAF" w:rsidRDefault="00254B10" w:rsidP="00254B10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Протокол формируется с использованием электронной площадки.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7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</w:t>
      </w:r>
    </w:p>
    <w:p w:rsidR="00254B10" w:rsidRPr="005153F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5153FE">
        <w:rPr>
          <w:color w:val="000000"/>
          <w:sz w:val="28"/>
          <w:szCs w:val="28"/>
        </w:rPr>
        <w:t>4.8. При осуществлении процедуры определения поставщика (подрядчика, исполнителя) путем эл</w:t>
      </w:r>
      <w:r>
        <w:rPr>
          <w:color w:val="000000"/>
          <w:sz w:val="28"/>
          <w:szCs w:val="28"/>
        </w:rPr>
        <w:t>ектронного запроса котировок члены</w:t>
      </w:r>
      <w:r w:rsidRPr="005153FE">
        <w:rPr>
          <w:color w:val="000000"/>
          <w:sz w:val="28"/>
          <w:szCs w:val="28"/>
        </w:rPr>
        <w:t xml:space="preserve"> Комиссии:</w:t>
      </w:r>
    </w:p>
    <w:p w:rsidR="00254B10" w:rsidRPr="001D1AAF" w:rsidRDefault="00254B10" w:rsidP="00254B10">
      <w:pPr>
        <w:tabs>
          <w:tab w:val="left" w:pos="9356"/>
        </w:tabs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рассматривают заявки на участие в</w:t>
      </w:r>
      <w:r>
        <w:rPr>
          <w:color w:val="000000"/>
          <w:sz w:val="28"/>
          <w:szCs w:val="28"/>
        </w:rPr>
        <w:t xml:space="preserve"> закупке, информацию и </w:t>
      </w:r>
      <w:r w:rsidRPr="001D1AAF">
        <w:rPr>
          <w:color w:val="000000"/>
          <w:sz w:val="28"/>
          <w:szCs w:val="28"/>
        </w:rPr>
        <w:t xml:space="preserve">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закона), предложенных участником закупки, подавшим такую заявку, с учетом положений нормативных правовых актов, принятых в соответствии со статьей 14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закона, меньший порядковый номер присваивается заявке на участие в закупке, которая поступила ранее других таких заявок;</w:t>
      </w:r>
    </w:p>
    <w:p w:rsidR="00254B10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lastRenderedPageBreak/>
        <w:t>- подписывают протокол подведения итогов определения поставщика (подрядчика, исполнителя)</w:t>
      </w:r>
      <w:r w:rsidR="00EE4E14" w:rsidRPr="00EE4E14">
        <w:rPr>
          <w:color w:val="000000"/>
          <w:sz w:val="28"/>
          <w:szCs w:val="28"/>
        </w:rPr>
        <w:t xml:space="preserve"> </w:t>
      </w:r>
      <w:r w:rsidR="00EE4E14" w:rsidRPr="001D1AAF">
        <w:rPr>
          <w:color w:val="000000"/>
          <w:sz w:val="28"/>
          <w:szCs w:val="28"/>
        </w:rPr>
        <w:t>усиленными электронными подписями</w:t>
      </w:r>
      <w:r w:rsidRPr="001D1AAF">
        <w:rPr>
          <w:color w:val="000000"/>
          <w:sz w:val="28"/>
          <w:szCs w:val="28"/>
        </w:rPr>
        <w:t>. </w:t>
      </w:r>
    </w:p>
    <w:p w:rsidR="00254B10" w:rsidRPr="001D1AAF" w:rsidRDefault="00254B10" w:rsidP="00254B10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Протокол формируется с использованием электронной площадки. 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9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</w:t>
      </w:r>
    </w:p>
    <w:p w:rsidR="00254B10" w:rsidRPr="00D7036E" w:rsidRDefault="00254B10" w:rsidP="00254B10">
      <w:pPr>
        <w:ind w:firstLine="720"/>
        <w:jc w:val="center"/>
        <w:rPr>
          <w:color w:val="000000"/>
          <w:sz w:val="28"/>
          <w:szCs w:val="28"/>
        </w:rPr>
      </w:pPr>
      <w:r w:rsidRPr="00D7036E">
        <w:rPr>
          <w:b/>
          <w:bCs/>
          <w:color w:val="000000"/>
          <w:sz w:val="28"/>
          <w:szCs w:val="28"/>
        </w:rPr>
        <w:t>5. Порядок создания и работы Комиссии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 xml:space="preserve">5.1. Комиссия является коллегиальным органом, действующим на постоянной основе. Персональный состав Комиссии, ее председатель, заместитель председателя, секретарь и члены Комиссии утверждаются распоряжением </w:t>
      </w:r>
      <w:r w:rsidR="00263C5D">
        <w:rPr>
          <w:color w:val="000000"/>
          <w:sz w:val="28"/>
          <w:szCs w:val="28"/>
        </w:rPr>
        <w:t xml:space="preserve">главы </w:t>
      </w:r>
      <w:r w:rsidRPr="00D7036E">
        <w:rPr>
          <w:color w:val="000000"/>
          <w:sz w:val="28"/>
          <w:szCs w:val="28"/>
        </w:rPr>
        <w:t>администрации</w:t>
      </w:r>
      <w:r w:rsidR="00263C5D">
        <w:rPr>
          <w:color w:val="000000"/>
          <w:sz w:val="28"/>
          <w:szCs w:val="28"/>
        </w:rPr>
        <w:t xml:space="preserve"> Пушкинского муниципального образования</w:t>
      </w:r>
      <w:r w:rsidRPr="00D7036E">
        <w:rPr>
          <w:color w:val="000000"/>
          <w:sz w:val="28"/>
          <w:szCs w:val="28"/>
        </w:rPr>
        <w:t xml:space="preserve"> Советского муниципального района.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>5.2. Решение о создании комиссии принимается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 xml:space="preserve"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 50 процентов </w:t>
      </w:r>
      <w:r w:rsidR="00EE4E14">
        <w:rPr>
          <w:color w:val="000000"/>
          <w:sz w:val="28"/>
          <w:szCs w:val="28"/>
        </w:rPr>
        <w:t xml:space="preserve"> от </w:t>
      </w:r>
      <w:r w:rsidRPr="00D7036E">
        <w:rPr>
          <w:color w:val="000000"/>
          <w:sz w:val="28"/>
          <w:szCs w:val="28"/>
        </w:rPr>
        <w:t>общего числа членов комиссии.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5.4. В состав Комиссии включаются преимущественно лица, прошедшие профессиональную переподготовку или повышение квалификации в сфере закупок, а также лица, обладающие специальными знаниями, относящимися к объекту закупки.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5.5. Членами комиссии не могут быть:</w:t>
      </w:r>
    </w:p>
    <w:p w:rsidR="00254B10" w:rsidRPr="001D1AAF" w:rsidRDefault="00254B10" w:rsidP="00254B10">
      <w:pPr>
        <w:ind w:right="119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заявок на участие в конкурсе, оценки соответствия участников закупки дополнительным требованиям;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254B10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</w:t>
      </w:r>
      <w:r w:rsidRPr="001D1AAF">
        <w:rPr>
          <w:color w:val="000000"/>
          <w:sz w:val="28"/>
          <w:szCs w:val="28"/>
        </w:rPr>
        <w:lastRenderedPageBreak/>
        <w:t>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В случае выявления в составе комиссии указанных лиц, заказчик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5.6. Замена члена комиссии допускается только по распоряжению </w:t>
      </w:r>
      <w:r w:rsidR="00E43151" w:rsidRPr="00E43151">
        <w:rPr>
          <w:color w:val="000000"/>
          <w:sz w:val="28"/>
          <w:szCs w:val="28"/>
        </w:rPr>
        <w:t>главы администрации Пушкинского муниципального образования Советского муниципального района</w:t>
      </w:r>
      <w:bookmarkStart w:id="0" w:name="_GoBack"/>
      <w:bookmarkEnd w:id="0"/>
      <w:r w:rsidRPr="001D1AAF">
        <w:rPr>
          <w:color w:val="000000"/>
          <w:sz w:val="28"/>
          <w:szCs w:val="28"/>
        </w:rPr>
        <w:t>.</w:t>
      </w:r>
    </w:p>
    <w:p w:rsidR="00254B10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5.7. Комиссия правомочна осуществлять свои функции, если в заседании комиссии участвует не менее чем 50 процентов </w:t>
      </w:r>
      <w:r w:rsidR="00EE4E14">
        <w:rPr>
          <w:color w:val="000000"/>
          <w:sz w:val="28"/>
          <w:szCs w:val="28"/>
        </w:rPr>
        <w:t xml:space="preserve">от </w:t>
      </w:r>
      <w:r w:rsidRPr="001D1AAF">
        <w:rPr>
          <w:color w:val="000000"/>
          <w:sz w:val="28"/>
          <w:szCs w:val="28"/>
        </w:rPr>
        <w:t xml:space="preserve">общего числа ее членов.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Делегирование членами комиссии своих полномочий иным лицам не допускается.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5.8.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5.9. Председатель Комиссии либо лицо, его замещающее: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открывает и ведет заседания Комиссии, объявляет перерывы;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5.10. Секретарь Комиссии осуществляет подготовку заседаний Комиссии, включая оформление и рассылку необходимых документов, и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Подготовку протоколов.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lastRenderedPageBreak/>
        <w:t>6. Права, обязанности и ответственность Комиссии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6.1. Члены Комиссии вправе: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выступать по вопросам повестки дня на заседаниях Комиссии;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6.2. Члены Комиссии обязаны: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1AAF">
        <w:rPr>
          <w:color w:val="000000"/>
          <w:sz w:val="28"/>
          <w:szCs w:val="28"/>
        </w:rPr>
        <w:t xml:space="preserve">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254B10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1AAF">
        <w:rPr>
          <w:color w:val="000000"/>
          <w:sz w:val="28"/>
          <w:szCs w:val="28"/>
        </w:rPr>
        <w:t xml:space="preserve"> принимать решения в пределах своей компетенции.</w:t>
      </w:r>
    </w:p>
    <w:p w:rsidR="00254B10" w:rsidRPr="001D1AAF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1D1AA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допу</w:t>
      </w:r>
      <w:r>
        <w:rPr>
          <w:color w:val="000000"/>
          <w:sz w:val="28"/>
          <w:szCs w:val="28"/>
        </w:rPr>
        <w:t>скать</w:t>
      </w:r>
      <w:r w:rsidRPr="001D1AAF">
        <w:rPr>
          <w:color w:val="000000"/>
          <w:sz w:val="28"/>
          <w:szCs w:val="28"/>
        </w:rPr>
        <w:t xml:space="preserve"> разглашения сведений, ставших известными в ходе</w:t>
      </w:r>
      <w:r w:rsidR="00E674ED">
        <w:rPr>
          <w:color w:val="000000"/>
          <w:sz w:val="28"/>
          <w:szCs w:val="28"/>
        </w:rPr>
        <w:t xml:space="preserve"> </w:t>
      </w:r>
      <w:r w:rsidR="00F1061A">
        <w:rPr>
          <w:color w:val="000000"/>
          <w:sz w:val="28"/>
          <w:szCs w:val="28"/>
        </w:rPr>
        <w:t>п</w:t>
      </w:r>
      <w:r w:rsidRPr="001D1AAF">
        <w:rPr>
          <w:color w:val="000000"/>
          <w:sz w:val="28"/>
          <w:szCs w:val="28"/>
        </w:rPr>
        <w:t xml:space="preserve">роведения </w:t>
      </w:r>
      <w:r w:rsidR="00F1061A">
        <w:rPr>
          <w:color w:val="000000"/>
          <w:sz w:val="28"/>
          <w:szCs w:val="28"/>
        </w:rPr>
        <w:t>п</w:t>
      </w:r>
      <w:r w:rsidRPr="001D1AAF">
        <w:rPr>
          <w:color w:val="000000"/>
          <w:sz w:val="28"/>
          <w:szCs w:val="28"/>
        </w:rPr>
        <w:t>роцедур определения</w:t>
      </w:r>
      <w:r>
        <w:rPr>
          <w:color w:val="000000"/>
          <w:sz w:val="28"/>
          <w:szCs w:val="28"/>
        </w:rPr>
        <w:t> </w:t>
      </w:r>
      <w:r w:rsidRPr="001D1AAF">
        <w:rPr>
          <w:color w:val="000000"/>
          <w:sz w:val="28"/>
          <w:szCs w:val="28"/>
        </w:rPr>
        <w:t>поставщиков</w:t>
      </w:r>
      <w:r>
        <w:rPr>
          <w:color w:val="000000"/>
          <w:sz w:val="28"/>
          <w:szCs w:val="28"/>
        </w:rPr>
        <w:t> </w:t>
      </w:r>
      <w:r w:rsidRPr="001D1AAF">
        <w:rPr>
          <w:color w:val="000000"/>
          <w:sz w:val="28"/>
          <w:szCs w:val="28"/>
        </w:rPr>
        <w:t>(подрядчиков,</w:t>
      </w:r>
      <w:r w:rsidR="00F1061A">
        <w:rPr>
          <w:color w:val="000000"/>
          <w:sz w:val="28"/>
          <w:szCs w:val="28"/>
        </w:rPr>
        <w:t xml:space="preserve"> и</w:t>
      </w:r>
      <w:r w:rsidRPr="001D1AAF">
        <w:rPr>
          <w:color w:val="000000"/>
          <w:sz w:val="28"/>
          <w:szCs w:val="28"/>
        </w:rPr>
        <w:t>сполнителей),</w:t>
      </w:r>
      <w:r>
        <w:rPr>
          <w:color w:val="000000"/>
          <w:sz w:val="28"/>
          <w:szCs w:val="28"/>
        </w:rPr>
        <w:t xml:space="preserve">  </w:t>
      </w:r>
      <w:r w:rsidRPr="001D1AA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  </w:t>
      </w:r>
      <w:r w:rsidRPr="001D1AAF">
        <w:rPr>
          <w:color w:val="000000"/>
          <w:sz w:val="28"/>
          <w:szCs w:val="28"/>
        </w:rPr>
        <w:t>случаях,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> д</w:t>
      </w:r>
      <w:r w:rsidRPr="001D1AAF">
        <w:rPr>
          <w:color w:val="000000"/>
          <w:sz w:val="28"/>
          <w:szCs w:val="28"/>
        </w:rPr>
        <w:t>ействующим законодательством.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6.3. Решение Комиссии, принятое в нарушение требований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и настоящего положения, может быть обжаловано любым участником закупки в порядке, установленном федеральным законом, и признано недействительным по решению контрольного органа в сфере закупок.</w:t>
      </w:r>
    </w:p>
    <w:p w:rsidR="00254B10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254B10" w:rsidRDefault="00254B10" w:rsidP="00254B10">
      <w:pPr>
        <w:jc w:val="both"/>
        <w:rPr>
          <w:color w:val="000000"/>
          <w:sz w:val="28"/>
          <w:szCs w:val="28"/>
        </w:rPr>
      </w:pPr>
    </w:p>
    <w:p w:rsidR="00254B10" w:rsidRDefault="00254B10" w:rsidP="00254B10">
      <w:pPr>
        <w:jc w:val="both"/>
        <w:rPr>
          <w:color w:val="000000"/>
          <w:sz w:val="28"/>
          <w:szCs w:val="28"/>
        </w:rPr>
      </w:pPr>
    </w:p>
    <w:p w:rsidR="00254B10" w:rsidRPr="005E67D8" w:rsidRDefault="00254B10" w:rsidP="00254B10">
      <w:pPr>
        <w:jc w:val="both"/>
        <w:rPr>
          <w:b/>
          <w:color w:val="000000"/>
          <w:sz w:val="28"/>
          <w:szCs w:val="28"/>
        </w:rPr>
      </w:pPr>
      <w:r w:rsidRPr="005E67D8">
        <w:rPr>
          <w:b/>
          <w:color w:val="000000"/>
          <w:sz w:val="28"/>
          <w:szCs w:val="28"/>
        </w:rPr>
        <w:t>Верно:</w:t>
      </w:r>
    </w:p>
    <w:p w:rsidR="00254B10" w:rsidRPr="005E67D8" w:rsidRDefault="00E674ED" w:rsidP="00254B10">
      <w:pPr>
        <w:tabs>
          <w:tab w:val="left" w:pos="72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Главный специалист администрации</w:t>
      </w:r>
      <w:r w:rsidR="00254B10">
        <w:rPr>
          <w:b/>
          <w:color w:val="000000"/>
          <w:sz w:val="28"/>
          <w:szCs w:val="28"/>
        </w:rPr>
        <w:t xml:space="preserve">                                 </w:t>
      </w:r>
      <w:r w:rsidR="00CD6890">
        <w:rPr>
          <w:b/>
          <w:color w:val="000000"/>
          <w:sz w:val="28"/>
          <w:szCs w:val="28"/>
        </w:rPr>
        <w:t>А.Т. Рахметова</w:t>
      </w: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Default="00F61E80" w:rsidP="00F61E80">
      <w:pPr>
        <w:rPr>
          <w:sz w:val="24"/>
          <w:szCs w:val="24"/>
        </w:rPr>
      </w:pPr>
    </w:p>
    <w:p w:rsidR="00F61E80" w:rsidRDefault="00F61E80" w:rsidP="00F61E80">
      <w:pPr>
        <w:rPr>
          <w:sz w:val="24"/>
          <w:szCs w:val="24"/>
        </w:rPr>
      </w:pPr>
    </w:p>
    <w:p w:rsidR="00F61E80" w:rsidRDefault="00F61E80" w:rsidP="00F61E80">
      <w:pPr>
        <w:jc w:val="center"/>
        <w:rPr>
          <w:sz w:val="24"/>
          <w:szCs w:val="24"/>
        </w:rPr>
      </w:pPr>
    </w:p>
    <w:p w:rsidR="00F61E80" w:rsidRDefault="00F61E80" w:rsidP="00F61E80">
      <w:pPr>
        <w:jc w:val="center"/>
        <w:rPr>
          <w:sz w:val="24"/>
          <w:szCs w:val="24"/>
        </w:rPr>
      </w:pPr>
    </w:p>
    <w:p w:rsidR="00F61E80" w:rsidRDefault="00F61E80" w:rsidP="00F61E80">
      <w:pPr>
        <w:jc w:val="center"/>
        <w:rPr>
          <w:sz w:val="24"/>
          <w:szCs w:val="24"/>
        </w:rPr>
      </w:pPr>
    </w:p>
    <w:p w:rsidR="00F61E80" w:rsidRDefault="00F61E80" w:rsidP="00F61E80">
      <w:pPr>
        <w:jc w:val="center"/>
        <w:rPr>
          <w:sz w:val="24"/>
          <w:szCs w:val="24"/>
        </w:rPr>
      </w:pPr>
    </w:p>
    <w:p w:rsidR="00254B10" w:rsidRDefault="00254B10" w:rsidP="00F61E80">
      <w:pPr>
        <w:jc w:val="center"/>
        <w:rPr>
          <w:sz w:val="24"/>
          <w:szCs w:val="24"/>
        </w:rPr>
      </w:pPr>
    </w:p>
    <w:p w:rsidR="00254B10" w:rsidRDefault="00254B10" w:rsidP="00F61E80">
      <w:pPr>
        <w:jc w:val="center"/>
        <w:rPr>
          <w:sz w:val="24"/>
          <w:szCs w:val="24"/>
        </w:rPr>
      </w:pPr>
    </w:p>
    <w:p w:rsidR="00002FFB" w:rsidRDefault="00002FFB" w:rsidP="00CD6890">
      <w:pPr>
        <w:rPr>
          <w:b/>
          <w:sz w:val="28"/>
          <w:szCs w:val="28"/>
        </w:rPr>
      </w:pPr>
    </w:p>
    <w:p w:rsidR="00E45232" w:rsidRDefault="00E45232" w:rsidP="00E45232">
      <w:pPr>
        <w:jc w:val="center"/>
        <w:rPr>
          <w:b/>
          <w:sz w:val="28"/>
          <w:szCs w:val="28"/>
        </w:rPr>
      </w:pPr>
    </w:p>
    <w:sectPr w:rsidR="00E45232" w:rsidSect="00002FFB">
      <w:headerReference w:type="even" r:id="rId9"/>
      <w:headerReference w:type="default" r:id="rId10"/>
      <w:footerReference w:type="default" r:id="rId11"/>
      <w:pgSz w:w="11906" w:h="16838"/>
      <w:pgMar w:top="454" w:right="851" w:bottom="567" w:left="1701" w:header="17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E39" w:rsidRDefault="005C2E39">
      <w:r>
        <w:separator/>
      </w:r>
    </w:p>
  </w:endnote>
  <w:endnote w:type="continuationSeparator" w:id="1">
    <w:p w:rsidR="005C2E39" w:rsidRDefault="005C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32" w:rsidRDefault="00AB555B">
    <w:pPr>
      <w:pStyle w:val="a7"/>
      <w:jc w:val="right"/>
    </w:pPr>
    <w:r>
      <w:fldChar w:fldCharType="begin"/>
    </w:r>
    <w:r w:rsidR="00E45232">
      <w:instrText xml:space="preserve"> PAGE   \* MERGEFORMAT </w:instrText>
    </w:r>
    <w:r>
      <w:fldChar w:fldCharType="separate"/>
    </w:r>
    <w:r w:rsidR="00CC0A4A">
      <w:rPr>
        <w:noProof/>
      </w:rPr>
      <w:t>8</w:t>
    </w:r>
    <w:r>
      <w:fldChar w:fldCharType="end"/>
    </w:r>
  </w:p>
  <w:p w:rsidR="00E45232" w:rsidRDefault="00E452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E39" w:rsidRDefault="005C2E39">
      <w:r>
        <w:separator/>
      </w:r>
    </w:p>
  </w:footnote>
  <w:footnote w:type="continuationSeparator" w:id="1">
    <w:p w:rsidR="005C2E39" w:rsidRDefault="005C2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AB55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1E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EAD" w:rsidRDefault="003D1EA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3D1EA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D163C1"/>
    <w:multiLevelType w:val="hybridMultilevel"/>
    <w:tmpl w:val="510E1890"/>
    <w:lvl w:ilvl="0" w:tplc="1C1A51E0">
      <w:start w:val="5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">
    <w:nsid w:val="1AE045A1"/>
    <w:multiLevelType w:val="hybridMultilevel"/>
    <w:tmpl w:val="C1289700"/>
    <w:lvl w:ilvl="0" w:tplc="C04C9D1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5D2DC1"/>
    <w:multiLevelType w:val="hybridMultilevel"/>
    <w:tmpl w:val="0526EEEC"/>
    <w:lvl w:ilvl="0" w:tplc="7CC4D6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E469F0"/>
    <w:multiLevelType w:val="singleLevel"/>
    <w:tmpl w:val="DDFCC4B6"/>
    <w:lvl w:ilvl="0">
      <w:start w:val="10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61E33D6"/>
    <w:multiLevelType w:val="hybridMultilevel"/>
    <w:tmpl w:val="D93210C0"/>
    <w:lvl w:ilvl="0" w:tplc="4832086E">
      <w:start w:val="6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6">
    <w:nsid w:val="5E4953C8"/>
    <w:multiLevelType w:val="singleLevel"/>
    <w:tmpl w:val="BD44515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</w:abstractNum>
  <w:abstractNum w:abstractNumId="7">
    <w:nsid w:val="5E5A75C6"/>
    <w:multiLevelType w:val="hybridMultilevel"/>
    <w:tmpl w:val="5E6CCAE8"/>
    <w:lvl w:ilvl="0" w:tplc="7AE41BD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64461A6F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701067C8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7043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7CF93538"/>
    <w:multiLevelType w:val="singleLevel"/>
    <w:tmpl w:val="AE72C96A"/>
    <w:lvl w:ilvl="0">
      <w:start w:val="6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3">
    <w:nsid w:val="7D1F6D52"/>
    <w:multiLevelType w:val="singleLevel"/>
    <w:tmpl w:val="52645934"/>
    <w:lvl w:ilvl="0">
      <w:start w:val="7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  <w:lvlOverride w:ilvl="0">
      <w:lvl w:ilvl="0">
        <w:start w:val="3"/>
        <w:numFmt w:val="bullet"/>
        <w:lvlText w:val=""/>
        <w:legacy w:legacy="1" w:legacySpace="0" w:legacyIndent="1680"/>
        <w:lvlJc w:val="left"/>
        <w:pPr>
          <w:ind w:left="2892" w:hanging="1680"/>
        </w:pPr>
        <w:rPr>
          <w:rFonts w:ascii="Wingdings" w:hAnsi="Wingdings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doNotUseHTMLParagraphAutoSpacing/>
  </w:compat>
  <w:rsids>
    <w:rsidRoot w:val="003D1EAD"/>
    <w:rsid w:val="00002DAF"/>
    <w:rsid w:val="00002FFB"/>
    <w:rsid w:val="000074EB"/>
    <w:rsid w:val="00012121"/>
    <w:rsid w:val="00012BF4"/>
    <w:rsid w:val="00014143"/>
    <w:rsid w:val="00035BAB"/>
    <w:rsid w:val="00045AA6"/>
    <w:rsid w:val="000550AC"/>
    <w:rsid w:val="00055715"/>
    <w:rsid w:val="00057F28"/>
    <w:rsid w:val="0006234C"/>
    <w:rsid w:val="000742F6"/>
    <w:rsid w:val="00074460"/>
    <w:rsid w:val="000843B2"/>
    <w:rsid w:val="00087773"/>
    <w:rsid w:val="000878C9"/>
    <w:rsid w:val="000A00A5"/>
    <w:rsid w:val="000B2183"/>
    <w:rsid w:val="000B2407"/>
    <w:rsid w:val="000C1C58"/>
    <w:rsid w:val="000D3C4D"/>
    <w:rsid w:val="000D4E22"/>
    <w:rsid w:val="000F2717"/>
    <w:rsid w:val="000F4628"/>
    <w:rsid w:val="000F4743"/>
    <w:rsid w:val="000F6E5B"/>
    <w:rsid w:val="0012501F"/>
    <w:rsid w:val="00134396"/>
    <w:rsid w:val="00140AD3"/>
    <w:rsid w:val="0015223D"/>
    <w:rsid w:val="00161991"/>
    <w:rsid w:val="00195532"/>
    <w:rsid w:val="001A0D8D"/>
    <w:rsid w:val="001A261B"/>
    <w:rsid w:val="001B292A"/>
    <w:rsid w:val="001B33AE"/>
    <w:rsid w:val="001B6E45"/>
    <w:rsid w:val="001C076F"/>
    <w:rsid w:val="001D3A11"/>
    <w:rsid w:val="001D41F4"/>
    <w:rsid w:val="001D566D"/>
    <w:rsid w:val="001E7C6F"/>
    <w:rsid w:val="001F23BD"/>
    <w:rsid w:val="001F72BE"/>
    <w:rsid w:val="0020755A"/>
    <w:rsid w:val="00225601"/>
    <w:rsid w:val="00232750"/>
    <w:rsid w:val="00232D65"/>
    <w:rsid w:val="00236349"/>
    <w:rsid w:val="00237D2D"/>
    <w:rsid w:val="002524D1"/>
    <w:rsid w:val="00254B10"/>
    <w:rsid w:val="00256178"/>
    <w:rsid w:val="00263C5D"/>
    <w:rsid w:val="002647CB"/>
    <w:rsid w:val="002659AC"/>
    <w:rsid w:val="00265D93"/>
    <w:rsid w:val="002837D6"/>
    <w:rsid w:val="0029032E"/>
    <w:rsid w:val="00291C51"/>
    <w:rsid w:val="00295E83"/>
    <w:rsid w:val="002B12B3"/>
    <w:rsid w:val="002B517C"/>
    <w:rsid w:val="002D1F3D"/>
    <w:rsid w:val="002D26B2"/>
    <w:rsid w:val="002E7F7D"/>
    <w:rsid w:val="002F5B08"/>
    <w:rsid w:val="002F5EE3"/>
    <w:rsid w:val="00302BE0"/>
    <w:rsid w:val="003037A9"/>
    <w:rsid w:val="0030570A"/>
    <w:rsid w:val="00305774"/>
    <w:rsid w:val="00306CA2"/>
    <w:rsid w:val="0031694A"/>
    <w:rsid w:val="00323253"/>
    <w:rsid w:val="003253E3"/>
    <w:rsid w:val="00326FF0"/>
    <w:rsid w:val="00334ACA"/>
    <w:rsid w:val="0034741E"/>
    <w:rsid w:val="00366D12"/>
    <w:rsid w:val="00383221"/>
    <w:rsid w:val="00396F9B"/>
    <w:rsid w:val="003A0BE9"/>
    <w:rsid w:val="003A0D1E"/>
    <w:rsid w:val="003A0EF2"/>
    <w:rsid w:val="003C1064"/>
    <w:rsid w:val="003D18F4"/>
    <w:rsid w:val="003D1EAD"/>
    <w:rsid w:val="003D3D79"/>
    <w:rsid w:val="003E3AB4"/>
    <w:rsid w:val="003E7EC2"/>
    <w:rsid w:val="003F2647"/>
    <w:rsid w:val="0041096B"/>
    <w:rsid w:val="00411BDA"/>
    <w:rsid w:val="004123C1"/>
    <w:rsid w:val="004212A6"/>
    <w:rsid w:val="00421F99"/>
    <w:rsid w:val="0043667F"/>
    <w:rsid w:val="00444591"/>
    <w:rsid w:val="004466EA"/>
    <w:rsid w:val="00447241"/>
    <w:rsid w:val="00447E63"/>
    <w:rsid w:val="004530FE"/>
    <w:rsid w:val="00455FAC"/>
    <w:rsid w:val="00466DB6"/>
    <w:rsid w:val="0048355E"/>
    <w:rsid w:val="004A3040"/>
    <w:rsid w:val="004A3296"/>
    <w:rsid w:val="004A5655"/>
    <w:rsid w:val="004C5290"/>
    <w:rsid w:val="004D2AED"/>
    <w:rsid w:val="005051FB"/>
    <w:rsid w:val="00506A9B"/>
    <w:rsid w:val="00516B0D"/>
    <w:rsid w:val="00523339"/>
    <w:rsid w:val="00524177"/>
    <w:rsid w:val="0052473F"/>
    <w:rsid w:val="005327E3"/>
    <w:rsid w:val="00532AAA"/>
    <w:rsid w:val="00533B77"/>
    <w:rsid w:val="00550718"/>
    <w:rsid w:val="00550B97"/>
    <w:rsid w:val="00574AE3"/>
    <w:rsid w:val="00582164"/>
    <w:rsid w:val="005835FA"/>
    <w:rsid w:val="00586A3E"/>
    <w:rsid w:val="00591B43"/>
    <w:rsid w:val="00597F5C"/>
    <w:rsid w:val="005A6A10"/>
    <w:rsid w:val="005B3FC3"/>
    <w:rsid w:val="005B4595"/>
    <w:rsid w:val="005B65B6"/>
    <w:rsid w:val="005C2E39"/>
    <w:rsid w:val="005E1294"/>
    <w:rsid w:val="005E1FF0"/>
    <w:rsid w:val="005F399E"/>
    <w:rsid w:val="005F6C8E"/>
    <w:rsid w:val="00607C96"/>
    <w:rsid w:val="00621EDA"/>
    <w:rsid w:val="0063232C"/>
    <w:rsid w:val="006331FB"/>
    <w:rsid w:val="00633427"/>
    <w:rsid w:val="006350C5"/>
    <w:rsid w:val="00641965"/>
    <w:rsid w:val="00651B00"/>
    <w:rsid w:val="00665CBB"/>
    <w:rsid w:val="00666A4E"/>
    <w:rsid w:val="0067035A"/>
    <w:rsid w:val="00671949"/>
    <w:rsid w:val="00674CB4"/>
    <w:rsid w:val="006811E6"/>
    <w:rsid w:val="00681491"/>
    <w:rsid w:val="006854A6"/>
    <w:rsid w:val="00696A20"/>
    <w:rsid w:val="00697DDC"/>
    <w:rsid w:val="006A5F6B"/>
    <w:rsid w:val="006A7D01"/>
    <w:rsid w:val="006B2B93"/>
    <w:rsid w:val="006B4B9E"/>
    <w:rsid w:val="006D3E93"/>
    <w:rsid w:val="006D6B06"/>
    <w:rsid w:val="006D732E"/>
    <w:rsid w:val="006E0FCC"/>
    <w:rsid w:val="006E5561"/>
    <w:rsid w:val="006F2521"/>
    <w:rsid w:val="007034BF"/>
    <w:rsid w:val="00705897"/>
    <w:rsid w:val="00732519"/>
    <w:rsid w:val="0073608D"/>
    <w:rsid w:val="00737257"/>
    <w:rsid w:val="00752A16"/>
    <w:rsid w:val="00761660"/>
    <w:rsid w:val="00764233"/>
    <w:rsid w:val="00774392"/>
    <w:rsid w:val="007772BA"/>
    <w:rsid w:val="00791D00"/>
    <w:rsid w:val="007B21AB"/>
    <w:rsid w:val="007B67E7"/>
    <w:rsid w:val="007D7DE6"/>
    <w:rsid w:val="007E2C26"/>
    <w:rsid w:val="007E69BD"/>
    <w:rsid w:val="007F3706"/>
    <w:rsid w:val="007F5636"/>
    <w:rsid w:val="0080287C"/>
    <w:rsid w:val="00810FEB"/>
    <w:rsid w:val="00816683"/>
    <w:rsid w:val="008204EC"/>
    <w:rsid w:val="008328E2"/>
    <w:rsid w:val="00841E28"/>
    <w:rsid w:val="00866A77"/>
    <w:rsid w:val="0086748C"/>
    <w:rsid w:val="008719C6"/>
    <w:rsid w:val="008741AC"/>
    <w:rsid w:val="0088238F"/>
    <w:rsid w:val="00882822"/>
    <w:rsid w:val="00883E31"/>
    <w:rsid w:val="00893C0B"/>
    <w:rsid w:val="00897700"/>
    <w:rsid w:val="008A0282"/>
    <w:rsid w:val="008A5A40"/>
    <w:rsid w:val="008C006C"/>
    <w:rsid w:val="008E12C5"/>
    <w:rsid w:val="008E1A83"/>
    <w:rsid w:val="008E3878"/>
    <w:rsid w:val="008E500D"/>
    <w:rsid w:val="008E6E7C"/>
    <w:rsid w:val="008E7316"/>
    <w:rsid w:val="008F76E7"/>
    <w:rsid w:val="009005A1"/>
    <w:rsid w:val="009109D0"/>
    <w:rsid w:val="00917273"/>
    <w:rsid w:val="00924B11"/>
    <w:rsid w:val="0093073C"/>
    <w:rsid w:val="009336D7"/>
    <w:rsid w:val="009449B0"/>
    <w:rsid w:val="00947110"/>
    <w:rsid w:val="009521B0"/>
    <w:rsid w:val="009532EE"/>
    <w:rsid w:val="00962349"/>
    <w:rsid w:val="00966821"/>
    <w:rsid w:val="009719A3"/>
    <w:rsid w:val="00983A12"/>
    <w:rsid w:val="00994191"/>
    <w:rsid w:val="00996062"/>
    <w:rsid w:val="009962D0"/>
    <w:rsid w:val="009A6AA8"/>
    <w:rsid w:val="009B0337"/>
    <w:rsid w:val="009B1C34"/>
    <w:rsid w:val="009B4153"/>
    <w:rsid w:val="009B661D"/>
    <w:rsid w:val="009D3E12"/>
    <w:rsid w:val="009D4174"/>
    <w:rsid w:val="009D6C9A"/>
    <w:rsid w:val="009E34FF"/>
    <w:rsid w:val="009E4409"/>
    <w:rsid w:val="009F23B1"/>
    <w:rsid w:val="009F7BD9"/>
    <w:rsid w:val="00A32842"/>
    <w:rsid w:val="00A33EE7"/>
    <w:rsid w:val="00A36F2A"/>
    <w:rsid w:val="00A573BA"/>
    <w:rsid w:val="00A60BDC"/>
    <w:rsid w:val="00A636A9"/>
    <w:rsid w:val="00A66BC1"/>
    <w:rsid w:val="00A71F04"/>
    <w:rsid w:val="00A74EDB"/>
    <w:rsid w:val="00A84D16"/>
    <w:rsid w:val="00A905FB"/>
    <w:rsid w:val="00A93EFC"/>
    <w:rsid w:val="00AA6D94"/>
    <w:rsid w:val="00AB555B"/>
    <w:rsid w:val="00AC2FC7"/>
    <w:rsid w:val="00AC3D6B"/>
    <w:rsid w:val="00AC73F2"/>
    <w:rsid w:val="00AD1B47"/>
    <w:rsid w:val="00AD68FA"/>
    <w:rsid w:val="00AD6AD1"/>
    <w:rsid w:val="00AE3111"/>
    <w:rsid w:val="00AF0627"/>
    <w:rsid w:val="00AF1E87"/>
    <w:rsid w:val="00B07081"/>
    <w:rsid w:val="00B10DC8"/>
    <w:rsid w:val="00B11B08"/>
    <w:rsid w:val="00B12C34"/>
    <w:rsid w:val="00B2322F"/>
    <w:rsid w:val="00B315DD"/>
    <w:rsid w:val="00B33B7B"/>
    <w:rsid w:val="00B36478"/>
    <w:rsid w:val="00B375F1"/>
    <w:rsid w:val="00B43D6A"/>
    <w:rsid w:val="00B501E4"/>
    <w:rsid w:val="00B519E0"/>
    <w:rsid w:val="00B546F3"/>
    <w:rsid w:val="00B60513"/>
    <w:rsid w:val="00B8225B"/>
    <w:rsid w:val="00B90594"/>
    <w:rsid w:val="00B91EBD"/>
    <w:rsid w:val="00BA4462"/>
    <w:rsid w:val="00BC0273"/>
    <w:rsid w:val="00BC3034"/>
    <w:rsid w:val="00BD06A4"/>
    <w:rsid w:val="00BD0FD2"/>
    <w:rsid w:val="00BE7347"/>
    <w:rsid w:val="00BE7431"/>
    <w:rsid w:val="00BF2732"/>
    <w:rsid w:val="00BF7C58"/>
    <w:rsid w:val="00C03D6E"/>
    <w:rsid w:val="00C04CAF"/>
    <w:rsid w:val="00C05AA2"/>
    <w:rsid w:val="00C05B45"/>
    <w:rsid w:val="00C06382"/>
    <w:rsid w:val="00C06621"/>
    <w:rsid w:val="00C10F4A"/>
    <w:rsid w:val="00C14C50"/>
    <w:rsid w:val="00C14E02"/>
    <w:rsid w:val="00C17CAE"/>
    <w:rsid w:val="00C20687"/>
    <w:rsid w:val="00C20A51"/>
    <w:rsid w:val="00C227B3"/>
    <w:rsid w:val="00C264E5"/>
    <w:rsid w:val="00C275E3"/>
    <w:rsid w:val="00C3017E"/>
    <w:rsid w:val="00C445AB"/>
    <w:rsid w:val="00C5087B"/>
    <w:rsid w:val="00C55301"/>
    <w:rsid w:val="00C64FEE"/>
    <w:rsid w:val="00C669F6"/>
    <w:rsid w:val="00C76FDC"/>
    <w:rsid w:val="00C87BE6"/>
    <w:rsid w:val="00CA2210"/>
    <w:rsid w:val="00CA6EB3"/>
    <w:rsid w:val="00CA7B1E"/>
    <w:rsid w:val="00CB067F"/>
    <w:rsid w:val="00CB487E"/>
    <w:rsid w:val="00CC01FF"/>
    <w:rsid w:val="00CC0A4A"/>
    <w:rsid w:val="00CC1D1E"/>
    <w:rsid w:val="00CC4A9A"/>
    <w:rsid w:val="00CC7140"/>
    <w:rsid w:val="00CC7AB5"/>
    <w:rsid w:val="00CD58D0"/>
    <w:rsid w:val="00CD6890"/>
    <w:rsid w:val="00CE46C2"/>
    <w:rsid w:val="00D141D8"/>
    <w:rsid w:val="00D151CB"/>
    <w:rsid w:val="00D30BA2"/>
    <w:rsid w:val="00D35007"/>
    <w:rsid w:val="00D434FE"/>
    <w:rsid w:val="00D7355E"/>
    <w:rsid w:val="00D807E0"/>
    <w:rsid w:val="00D812EC"/>
    <w:rsid w:val="00D82880"/>
    <w:rsid w:val="00D96171"/>
    <w:rsid w:val="00DA3379"/>
    <w:rsid w:val="00DB72D8"/>
    <w:rsid w:val="00DF34DA"/>
    <w:rsid w:val="00E0324F"/>
    <w:rsid w:val="00E0636F"/>
    <w:rsid w:val="00E06A9E"/>
    <w:rsid w:val="00E1757E"/>
    <w:rsid w:val="00E2133A"/>
    <w:rsid w:val="00E259BF"/>
    <w:rsid w:val="00E27AFC"/>
    <w:rsid w:val="00E30F8F"/>
    <w:rsid w:val="00E37CF6"/>
    <w:rsid w:val="00E4173E"/>
    <w:rsid w:val="00E43151"/>
    <w:rsid w:val="00E43F79"/>
    <w:rsid w:val="00E45232"/>
    <w:rsid w:val="00E545A5"/>
    <w:rsid w:val="00E62D89"/>
    <w:rsid w:val="00E63A05"/>
    <w:rsid w:val="00E674ED"/>
    <w:rsid w:val="00E81016"/>
    <w:rsid w:val="00E9323A"/>
    <w:rsid w:val="00E93407"/>
    <w:rsid w:val="00EB0C31"/>
    <w:rsid w:val="00EB5101"/>
    <w:rsid w:val="00EB7923"/>
    <w:rsid w:val="00EC2827"/>
    <w:rsid w:val="00EC3F5B"/>
    <w:rsid w:val="00ED1F71"/>
    <w:rsid w:val="00EE0122"/>
    <w:rsid w:val="00EE4734"/>
    <w:rsid w:val="00EE4E14"/>
    <w:rsid w:val="00EE696E"/>
    <w:rsid w:val="00EF7EFC"/>
    <w:rsid w:val="00F0028C"/>
    <w:rsid w:val="00F00721"/>
    <w:rsid w:val="00F1061A"/>
    <w:rsid w:val="00F17B71"/>
    <w:rsid w:val="00F34A41"/>
    <w:rsid w:val="00F353F1"/>
    <w:rsid w:val="00F40DE5"/>
    <w:rsid w:val="00F40DF5"/>
    <w:rsid w:val="00F50669"/>
    <w:rsid w:val="00F50FA8"/>
    <w:rsid w:val="00F51746"/>
    <w:rsid w:val="00F53B9E"/>
    <w:rsid w:val="00F61E80"/>
    <w:rsid w:val="00F6233E"/>
    <w:rsid w:val="00F70154"/>
    <w:rsid w:val="00F763E0"/>
    <w:rsid w:val="00F7666D"/>
    <w:rsid w:val="00F95CC6"/>
    <w:rsid w:val="00F95F05"/>
    <w:rsid w:val="00FA616E"/>
    <w:rsid w:val="00FB445C"/>
    <w:rsid w:val="00FC0FE7"/>
    <w:rsid w:val="00FC535B"/>
    <w:rsid w:val="00FC6D54"/>
    <w:rsid w:val="00FD6E40"/>
    <w:rsid w:val="00FE5164"/>
    <w:rsid w:val="00FE7B6A"/>
    <w:rsid w:val="00FF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4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10F4A"/>
    <w:pPr>
      <w:keepNext/>
      <w:tabs>
        <w:tab w:val="left" w:pos="567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10F4A"/>
    <w:pPr>
      <w:keepNext/>
      <w:tabs>
        <w:tab w:val="left" w:pos="567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10F4A"/>
    <w:pPr>
      <w:keepNext/>
      <w:tabs>
        <w:tab w:val="left" w:pos="567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0F4A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0F4A"/>
    <w:pPr>
      <w:keepNext/>
      <w:tabs>
        <w:tab w:val="left" w:pos="567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0F4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C10F4A"/>
    <w:pPr>
      <w:tabs>
        <w:tab w:val="left" w:pos="567"/>
      </w:tabs>
      <w:jc w:val="both"/>
    </w:pPr>
    <w:rPr>
      <w:sz w:val="28"/>
    </w:rPr>
  </w:style>
  <w:style w:type="character" w:styleId="a5">
    <w:name w:val="page number"/>
    <w:basedOn w:val="a0"/>
    <w:rsid w:val="00C10F4A"/>
  </w:style>
  <w:style w:type="paragraph" w:styleId="a6">
    <w:name w:val="Body Text Indent"/>
    <w:basedOn w:val="a"/>
    <w:rsid w:val="00C10F4A"/>
    <w:pPr>
      <w:widowControl w:val="0"/>
      <w:overflowPunct/>
      <w:adjustRightInd/>
      <w:ind w:firstLine="567"/>
      <w:jc w:val="both"/>
      <w:textAlignment w:val="auto"/>
    </w:pPr>
    <w:rPr>
      <w:sz w:val="28"/>
      <w:szCs w:val="28"/>
    </w:rPr>
  </w:style>
  <w:style w:type="paragraph" w:styleId="20">
    <w:name w:val="Body Text Indent 2"/>
    <w:basedOn w:val="a"/>
    <w:rsid w:val="00C10F4A"/>
    <w:pPr>
      <w:widowControl w:val="0"/>
      <w:numPr>
        <w:ilvl w:val="12"/>
      </w:numPr>
      <w:overflowPunct/>
      <w:adjustRightInd/>
      <w:ind w:firstLine="318"/>
      <w:jc w:val="both"/>
      <w:textAlignment w:val="auto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C10F4A"/>
    <w:pPr>
      <w:keepNext/>
      <w:widowControl w:val="0"/>
      <w:overflowPunct/>
      <w:adjustRightInd/>
      <w:jc w:val="both"/>
      <w:textAlignment w:val="auto"/>
    </w:pPr>
    <w:rPr>
      <w:sz w:val="30"/>
      <w:szCs w:val="30"/>
    </w:rPr>
  </w:style>
  <w:style w:type="paragraph" w:styleId="a7">
    <w:name w:val="footer"/>
    <w:basedOn w:val="a"/>
    <w:link w:val="a8"/>
    <w:uiPriority w:val="99"/>
    <w:rsid w:val="008A5A40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uiPriority w:val="99"/>
    <w:rsid w:val="00506A9B"/>
    <w:pPr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uiPriority w:val="99"/>
    <w:rsid w:val="00CB487E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paragraph" w:styleId="ab">
    <w:name w:val="Balloon Text"/>
    <w:basedOn w:val="a"/>
    <w:link w:val="ac"/>
    <w:rsid w:val="009A6A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A6AA8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15223D"/>
    <w:rPr>
      <w:b/>
      <w:bCs/>
      <w:color w:val="008000"/>
    </w:rPr>
  </w:style>
  <w:style w:type="paragraph" w:customStyle="1" w:styleId="ae">
    <w:name w:val="Текст документа"/>
    <w:basedOn w:val="a"/>
    <w:rsid w:val="006E0FCC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</w:rPr>
  </w:style>
  <w:style w:type="character" w:styleId="af">
    <w:name w:val="Hyperlink"/>
    <w:rsid w:val="006E0FCC"/>
    <w:rPr>
      <w:color w:val="0000FF"/>
      <w:u w:val="single"/>
    </w:rPr>
  </w:style>
  <w:style w:type="paragraph" w:styleId="af0">
    <w:name w:val="Normal (Web)"/>
    <w:aliases w:val="Обычный (веб) Знак Знак"/>
    <w:basedOn w:val="a"/>
    <w:rsid w:val="00F61E80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F61E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E45232"/>
  </w:style>
  <w:style w:type="paragraph" w:styleId="af1">
    <w:name w:val="List Paragraph"/>
    <w:basedOn w:val="a"/>
    <w:uiPriority w:val="34"/>
    <w:qFormat/>
    <w:rsid w:val="00DA33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7360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7360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114E7-9130-4DCF-AC6B-ED2A8CC1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19713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sub_3213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Com</cp:lastModifiedBy>
  <cp:revision>2</cp:revision>
  <cp:lastPrinted>2022-02-08T11:12:00Z</cp:lastPrinted>
  <dcterms:created xsi:type="dcterms:W3CDTF">2022-02-14T11:39:00Z</dcterms:created>
  <dcterms:modified xsi:type="dcterms:W3CDTF">2022-02-14T11:39:00Z</dcterms:modified>
</cp:coreProperties>
</file>