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E" w:rsidRDefault="00354EE8" w:rsidP="00FB7CDE">
      <w:pPr>
        <w:jc w:val="center"/>
      </w:pPr>
      <w:r>
        <w:rPr>
          <w:noProof/>
        </w:rPr>
        <w:drawing>
          <wp:inline distT="0" distB="0" distL="0" distR="0">
            <wp:extent cx="5619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E" w:rsidRDefault="00FB7CDE" w:rsidP="00FB7CDE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МУНИЦИПАЛЬНОГО ОБРАЗОВАНИЯ</w:t>
      </w:r>
    </w:p>
    <w:p w:rsidR="00FB7CDE" w:rsidRDefault="00FB7CDE" w:rsidP="00FB7CDE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 МУНИЦИПАЛЬНОГО РАЙОНА</w:t>
      </w:r>
    </w:p>
    <w:p w:rsidR="00FB7CDE" w:rsidRDefault="00FB7CDE" w:rsidP="00FB7CDE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 ОБЛАСТИ</w:t>
      </w:r>
    </w:p>
    <w:p w:rsidR="00FB7CDE" w:rsidRDefault="00FB7CDE" w:rsidP="00FB7CDE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B7CDE" w:rsidRPr="00C26A16" w:rsidRDefault="005906FA" w:rsidP="00FB7CDE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5D4A46">
        <w:rPr>
          <w:b/>
          <w:sz w:val="28"/>
        </w:rPr>
        <w:t>пятого</w:t>
      </w:r>
      <w:r w:rsidR="00FB7CDE" w:rsidRPr="00C26A16">
        <w:rPr>
          <w:b/>
          <w:sz w:val="28"/>
        </w:rPr>
        <w:t xml:space="preserve"> созыва)</w:t>
      </w:r>
    </w:p>
    <w:p w:rsidR="00FB7CDE" w:rsidRPr="00906D3A" w:rsidRDefault="00FB7CDE" w:rsidP="00FB7CDE">
      <w:pPr>
        <w:jc w:val="center"/>
        <w:rPr>
          <w:sz w:val="28"/>
        </w:rPr>
      </w:pPr>
    </w:p>
    <w:p w:rsidR="00FB7CDE" w:rsidRDefault="00FB7CDE" w:rsidP="00FB7CDE">
      <w:pPr>
        <w:jc w:val="center"/>
        <w:rPr>
          <w:b/>
          <w:spacing w:val="20"/>
          <w:sz w:val="30"/>
          <w:szCs w:val="30"/>
        </w:rPr>
      </w:pPr>
      <w:proofErr w:type="gramStart"/>
      <w:r>
        <w:rPr>
          <w:b/>
          <w:spacing w:val="20"/>
          <w:sz w:val="30"/>
          <w:szCs w:val="30"/>
        </w:rPr>
        <w:t>Р</w:t>
      </w:r>
      <w:proofErr w:type="gramEnd"/>
      <w:r>
        <w:rPr>
          <w:b/>
          <w:spacing w:val="20"/>
          <w:sz w:val="30"/>
          <w:szCs w:val="30"/>
        </w:rPr>
        <w:t xml:space="preserve"> А С П О Р Я Ж Е Н И Е</w:t>
      </w:r>
    </w:p>
    <w:p w:rsidR="00FB7CDE" w:rsidRDefault="00FB7CDE" w:rsidP="00FB7CDE">
      <w:pPr>
        <w:rPr>
          <w:sz w:val="20"/>
        </w:rPr>
      </w:pPr>
    </w:p>
    <w:p w:rsidR="00FB7CDE" w:rsidRDefault="00FB7CDE" w:rsidP="00FB7CDE">
      <w:pPr>
        <w:rPr>
          <w:sz w:val="20"/>
        </w:rPr>
      </w:pPr>
    </w:p>
    <w:p w:rsidR="00FB7CDE" w:rsidRPr="00427C2B" w:rsidRDefault="00FB7CDE" w:rsidP="00FB7CDE">
      <w:pPr>
        <w:framePr w:w="4181" w:h="429" w:hSpace="180" w:wrap="auto" w:vAnchor="page" w:hAnchor="page" w:x="1298" w:y="4528"/>
        <w:tabs>
          <w:tab w:val="left" w:pos="1985"/>
        </w:tabs>
        <w:rPr>
          <w:b/>
          <w:sz w:val="28"/>
          <w:szCs w:val="20"/>
        </w:rPr>
      </w:pPr>
      <w:r>
        <w:rPr>
          <w:sz w:val="28"/>
        </w:rPr>
        <w:t xml:space="preserve">  </w:t>
      </w:r>
      <w:r w:rsidR="00AD7B6D">
        <w:rPr>
          <w:b/>
          <w:sz w:val="28"/>
        </w:rPr>
        <w:t>от 01.03.2024 г.     №  5</w:t>
      </w:r>
    </w:p>
    <w:p w:rsidR="00FB7CDE" w:rsidRDefault="00FB7CDE" w:rsidP="00FB7CDE">
      <w:pPr>
        <w:jc w:val="center"/>
        <w:rPr>
          <w:sz w:val="20"/>
        </w:rPr>
      </w:pPr>
    </w:p>
    <w:p w:rsidR="00FB7CDE" w:rsidRDefault="00FB7CDE" w:rsidP="00FB7CDE">
      <w:pPr>
        <w:rPr>
          <w:sz w:val="28"/>
          <w:szCs w:val="28"/>
        </w:rPr>
      </w:pPr>
    </w:p>
    <w:p w:rsidR="00FB7CDE" w:rsidRDefault="00FB7CDE" w:rsidP="00FB7CDE">
      <w:pPr>
        <w:pStyle w:val="1"/>
        <w:rPr>
          <w:b/>
        </w:rPr>
      </w:pP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Об обнародовании решения Совета депутатов </w:t>
      </w:r>
    </w:p>
    <w:p w:rsidR="00FB7CDE" w:rsidRDefault="00FB7CDE" w:rsidP="00FB7CDE">
      <w:pPr>
        <w:pStyle w:val="1"/>
        <w:rPr>
          <w:b/>
        </w:rPr>
      </w:pPr>
      <w:r>
        <w:rPr>
          <w:b/>
        </w:rPr>
        <w:t xml:space="preserve">Золотостепского муниципального образования </w:t>
      </w:r>
    </w:p>
    <w:p w:rsidR="00FB7CDE" w:rsidRPr="008B1B5C" w:rsidRDefault="00AD7B6D" w:rsidP="00924378">
      <w:pPr>
        <w:pStyle w:val="1"/>
      </w:pPr>
      <w:r>
        <w:rPr>
          <w:b/>
        </w:rPr>
        <w:t>от 01.03.2024</w:t>
      </w:r>
      <w:r w:rsidR="00362AE3">
        <w:rPr>
          <w:b/>
        </w:rPr>
        <w:t xml:space="preserve"> г.  № </w:t>
      </w:r>
      <w:r>
        <w:rPr>
          <w:b/>
        </w:rPr>
        <w:t>32</w:t>
      </w:r>
    </w:p>
    <w:p w:rsidR="00FB7CDE" w:rsidRPr="00A628D4" w:rsidRDefault="00FB7CDE" w:rsidP="00FB7CDE">
      <w:pPr>
        <w:jc w:val="center"/>
        <w:rPr>
          <w:sz w:val="20"/>
          <w:szCs w:val="20"/>
        </w:rPr>
      </w:pPr>
    </w:p>
    <w:p w:rsidR="00FB7CDE" w:rsidRDefault="00FB7CDE" w:rsidP="00FB7CD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 соответствии с распоряжением администрации Золотостепского муниципального образования «Об обнародовании муниципальных правовых актах органов» от 15.08.2011 г. № 21-р, руководствуясь Уставом Золотостепского муниципального образования:</w:t>
      </w:r>
    </w:p>
    <w:p w:rsidR="00FB7CDE" w:rsidRPr="00BE5070" w:rsidRDefault="00BE5070" w:rsidP="00BE5070">
      <w:pPr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1.</w:t>
      </w:r>
      <w:r w:rsidR="00FB7CDE">
        <w:rPr>
          <w:sz w:val="28"/>
          <w:szCs w:val="28"/>
        </w:rPr>
        <w:t xml:space="preserve">Обнародовать решение Совета депутатов Золотостепского </w:t>
      </w:r>
      <w:r w:rsidR="004C6B24">
        <w:rPr>
          <w:sz w:val="28"/>
          <w:szCs w:val="28"/>
        </w:rPr>
        <w:t>муниципального о</w:t>
      </w:r>
      <w:r w:rsidR="00AD7B6D">
        <w:rPr>
          <w:sz w:val="28"/>
          <w:szCs w:val="28"/>
        </w:rPr>
        <w:t>бразования от 01.03.2024 г. № 32</w:t>
      </w:r>
      <w:r w:rsidR="00FB7CDE">
        <w:rPr>
          <w:sz w:val="28"/>
          <w:szCs w:val="28"/>
        </w:rPr>
        <w:t xml:space="preserve"> </w:t>
      </w:r>
      <w:r w:rsidR="00FB7CDE" w:rsidRPr="00BE5070">
        <w:rPr>
          <w:sz w:val="28"/>
          <w:szCs w:val="28"/>
        </w:rPr>
        <w:t>«</w:t>
      </w:r>
      <w:r w:rsidRPr="00BE5070">
        <w:rPr>
          <w:color w:val="000000"/>
          <w:spacing w:val="-6"/>
          <w:sz w:val="28"/>
          <w:szCs w:val="28"/>
        </w:rPr>
        <w:t xml:space="preserve">О проекте решения «О внесении изменений и дополнений в Устав Золотостепского муниципального образования </w:t>
      </w:r>
      <w:r>
        <w:rPr>
          <w:color w:val="000000"/>
          <w:spacing w:val="-6"/>
          <w:sz w:val="28"/>
          <w:szCs w:val="28"/>
        </w:rPr>
        <w:t xml:space="preserve"> </w:t>
      </w:r>
      <w:r w:rsidRPr="00BE5070">
        <w:rPr>
          <w:color w:val="000000"/>
          <w:spacing w:val="-6"/>
          <w:sz w:val="28"/>
          <w:szCs w:val="28"/>
        </w:rPr>
        <w:t>Советского муниципального района Саратовской области»</w:t>
      </w:r>
      <w:r w:rsidR="00FB7CDE" w:rsidRPr="00BE5070">
        <w:rPr>
          <w:color w:val="000000"/>
          <w:sz w:val="28"/>
          <w:szCs w:val="28"/>
        </w:rPr>
        <w:t>»</w:t>
      </w:r>
      <w:r w:rsidR="00362AE3">
        <w:rPr>
          <w:sz w:val="28"/>
          <w:szCs w:val="28"/>
        </w:rPr>
        <w:t xml:space="preserve"> </w:t>
      </w:r>
      <w:r w:rsidR="00AD7B6D">
        <w:rPr>
          <w:sz w:val="28"/>
          <w:szCs w:val="28"/>
        </w:rPr>
        <w:t>04 марта  2024</w:t>
      </w:r>
      <w:r w:rsidR="00FB7CDE">
        <w:rPr>
          <w:sz w:val="28"/>
          <w:szCs w:val="28"/>
        </w:rPr>
        <w:t xml:space="preserve"> года в многолюдных местах: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олотая Степь – информационный стенд в администрации Золотостепского муниципального образования, ул.Садовая, д.4; почтовое отделение (по согласованию), ул.Кооперативная, д.6, </w:t>
      </w:r>
      <w:proofErr w:type="spellStart"/>
      <w:r>
        <w:rPr>
          <w:sz w:val="28"/>
          <w:szCs w:val="28"/>
        </w:rPr>
        <w:t>Золотостепский</w:t>
      </w:r>
      <w:proofErr w:type="spellEnd"/>
      <w:r>
        <w:rPr>
          <w:sz w:val="28"/>
          <w:szCs w:val="28"/>
        </w:rPr>
        <w:t xml:space="preserve"> ФАП (по согласованию), ул.Садовая, д.4б.</w:t>
      </w:r>
    </w:p>
    <w:p w:rsidR="00FB7CDE" w:rsidRDefault="00FB7CDE" w:rsidP="00FB7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– информационный стенд в администрации Золотостепского муниципального образования, ул.Юбилейная, д.2; СДК с.Александровка (по согласованию), ул.Юбилейная, д.3.</w:t>
      </w:r>
    </w:p>
    <w:p w:rsidR="00FB7CDE" w:rsidRPr="00FD2B0F" w:rsidRDefault="00FB7CDE" w:rsidP="00FB7CDE">
      <w:pPr>
        <w:ind w:firstLine="720"/>
        <w:jc w:val="both"/>
        <w:rPr>
          <w:sz w:val="28"/>
          <w:szCs w:val="28"/>
        </w:rPr>
      </w:pPr>
      <w:r w:rsidRPr="00131F18">
        <w:rPr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Настоящее решение подлежит официальному опубликованию на </w:t>
      </w:r>
      <w:r w:rsidRPr="00FD2B0F">
        <w:rPr>
          <w:sz w:val="28"/>
          <w:szCs w:val="28"/>
        </w:rPr>
        <w:t>сайте администрации Золотостепского муниципального образования Советского муниципального района (</w:t>
      </w:r>
      <w:r w:rsidR="0050467C">
        <w:rPr>
          <w:sz w:val="28"/>
          <w:szCs w:val="28"/>
        </w:rPr>
        <w:t>https://zolotostepskoe-r64.gosweb.gosuslugi.ru</w:t>
      </w:r>
      <w:r w:rsidRPr="00FD2B0F">
        <w:rPr>
          <w:sz w:val="28"/>
          <w:szCs w:val="28"/>
        </w:rPr>
        <w:t>).</w:t>
      </w:r>
    </w:p>
    <w:p w:rsidR="00FB7CDE" w:rsidRPr="00FD2B0F" w:rsidRDefault="00FB7CDE" w:rsidP="00FB7CDE">
      <w:pPr>
        <w:pStyle w:val="mg1"/>
        <w:spacing w:before="0" w:beforeAutospacing="0" w:after="0" w:afterAutospacing="0"/>
        <w:rPr>
          <w:sz w:val="28"/>
          <w:szCs w:val="28"/>
        </w:rPr>
      </w:pPr>
      <w:r>
        <w:rPr>
          <w:color w:val="000000"/>
        </w:rPr>
        <w:t>.</w:t>
      </w:r>
      <w:r>
        <w:rPr>
          <w:color w:val="000000"/>
        </w:rPr>
        <w:tab/>
      </w:r>
      <w:r w:rsidRPr="00FD2B0F">
        <w:rPr>
          <w:sz w:val="28"/>
          <w:szCs w:val="28"/>
        </w:rPr>
        <w:t xml:space="preserve">3. </w:t>
      </w:r>
      <w:proofErr w:type="gramStart"/>
      <w:r w:rsidRPr="00FD2B0F">
        <w:rPr>
          <w:sz w:val="28"/>
          <w:szCs w:val="28"/>
        </w:rPr>
        <w:t>Контроль за</w:t>
      </w:r>
      <w:proofErr w:type="gramEnd"/>
      <w:r w:rsidRPr="00FD2B0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B7CDE" w:rsidRDefault="00FB7CDE" w:rsidP="00FB7CDE">
      <w:pPr>
        <w:jc w:val="both"/>
        <w:rPr>
          <w:sz w:val="28"/>
          <w:szCs w:val="28"/>
        </w:rPr>
      </w:pPr>
    </w:p>
    <w:p w:rsidR="00FB7CDE" w:rsidRDefault="00FB7CDE" w:rsidP="00FB7CDE">
      <w:pPr>
        <w:rPr>
          <w:b/>
          <w:sz w:val="28"/>
          <w:szCs w:val="28"/>
        </w:rPr>
      </w:pPr>
    </w:p>
    <w:p w:rsidR="0095243F" w:rsidRPr="0095243F" w:rsidRDefault="00BC679C" w:rsidP="00952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5243F" w:rsidRPr="0095243F">
        <w:rPr>
          <w:b/>
          <w:sz w:val="28"/>
          <w:szCs w:val="28"/>
        </w:rPr>
        <w:t xml:space="preserve">  Золотостепского</w:t>
      </w:r>
    </w:p>
    <w:p w:rsidR="00FB7CDE" w:rsidRDefault="00BC679C" w:rsidP="00BC6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454C">
        <w:rPr>
          <w:b/>
          <w:sz w:val="28"/>
          <w:szCs w:val="28"/>
        </w:rPr>
        <w:t>И.С.Водолазов</w:t>
      </w:r>
      <w:r w:rsidR="00BE5070">
        <w:rPr>
          <w:b/>
          <w:sz w:val="28"/>
          <w:szCs w:val="28"/>
        </w:rPr>
        <w:t xml:space="preserve">  </w:t>
      </w:r>
    </w:p>
    <w:p w:rsidR="00FB7CDE" w:rsidRPr="009D27D7" w:rsidRDefault="00FB7CDE" w:rsidP="00FB7CDE">
      <w:pPr>
        <w:rPr>
          <w:color w:val="FF0000"/>
        </w:rPr>
      </w:pPr>
    </w:p>
    <w:p w:rsidR="009A2CC0" w:rsidRPr="00FB7CDE" w:rsidRDefault="009A2CC0" w:rsidP="00FB7CDE"/>
    <w:sectPr w:rsidR="009A2CC0" w:rsidRPr="00FB7CDE" w:rsidSect="008A2D13">
      <w:pgSz w:w="11906" w:h="16838"/>
      <w:pgMar w:top="425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45AFD"/>
    <w:rsid w:val="0003377A"/>
    <w:rsid w:val="0005060C"/>
    <w:rsid w:val="00061A25"/>
    <w:rsid w:val="00062425"/>
    <w:rsid w:val="00082104"/>
    <w:rsid w:val="000A0AAD"/>
    <w:rsid w:val="000B3307"/>
    <w:rsid w:val="000B3CC7"/>
    <w:rsid w:val="000C5BB2"/>
    <w:rsid w:val="000D4C44"/>
    <w:rsid w:val="000D5728"/>
    <w:rsid w:val="000E63C4"/>
    <w:rsid w:val="000F1E58"/>
    <w:rsid w:val="0010428E"/>
    <w:rsid w:val="00131A27"/>
    <w:rsid w:val="00195CF0"/>
    <w:rsid w:val="001D254C"/>
    <w:rsid w:val="002510D6"/>
    <w:rsid w:val="0025400B"/>
    <w:rsid w:val="00255C0E"/>
    <w:rsid w:val="00256457"/>
    <w:rsid w:val="002918BD"/>
    <w:rsid w:val="002E2A32"/>
    <w:rsid w:val="003138FC"/>
    <w:rsid w:val="00322DC6"/>
    <w:rsid w:val="00330099"/>
    <w:rsid w:val="00354EE8"/>
    <w:rsid w:val="00361A81"/>
    <w:rsid w:val="00362AE3"/>
    <w:rsid w:val="003808F0"/>
    <w:rsid w:val="0038509B"/>
    <w:rsid w:val="003A0C84"/>
    <w:rsid w:val="003F349D"/>
    <w:rsid w:val="003F492B"/>
    <w:rsid w:val="0040585E"/>
    <w:rsid w:val="00412059"/>
    <w:rsid w:val="00427C2B"/>
    <w:rsid w:val="00432D6E"/>
    <w:rsid w:val="00447FCC"/>
    <w:rsid w:val="00461D69"/>
    <w:rsid w:val="0046537F"/>
    <w:rsid w:val="00474265"/>
    <w:rsid w:val="00481B35"/>
    <w:rsid w:val="00484B0B"/>
    <w:rsid w:val="004C6B24"/>
    <w:rsid w:val="00501143"/>
    <w:rsid w:val="0050467C"/>
    <w:rsid w:val="00580A57"/>
    <w:rsid w:val="00584087"/>
    <w:rsid w:val="005906FA"/>
    <w:rsid w:val="00595E62"/>
    <w:rsid w:val="005C330A"/>
    <w:rsid w:val="005D4A46"/>
    <w:rsid w:val="005E1D5B"/>
    <w:rsid w:val="0061526B"/>
    <w:rsid w:val="00615D15"/>
    <w:rsid w:val="00645AFD"/>
    <w:rsid w:val="0069650C"/>
    <w:rsid w:val="006B517F"/>
    <w:rsid w:val="006D36AA"/>
    <w:rsid w:val="00705696"/>
    <w:rsid w:val="00714EEC"/>
    <w:rsid w:val="007202EF"/>
    <w:rsid w:val="00734980"/>
    <w:rsid w:val="00793EB9"/>
    <w:rsid w:val="007C78F9"/>
    <w:rsid w:val="007E0E5B"/>
    <w:rsid w:val="00841143"/>
    <w:rsid w:val="0088074B"/>
    <w:rsid w:val="008A176F"/>
    <w:rsid w:val="008A2D13"/>
    <w:rsid w:val="00902C85"/>
    <w:rsid w:val="00912F4B"/>
    <w:rsid w:val="00924378"/>
    <w:rsid w:val="00941BFC"/>
    <w:rsid w:val="0095243F"/>
    <w:rsid w:val="0095454C"/>
    <w:rsid w:val="00965ECF"/>
    <w:rsid w:val="009A2CC0"/>
    <w:rsid w:val="009B32D1"/>
    <w:rsid w:val="009E1E5D"/>
    <w:rsid w:val="00A33742"/>
    <w:rsid w:val="00A34ACD"/>
    <w:rsid w:val="00A51D7B"/>
    <w:rsid w:val="00A733CC"/>
    <w:rsid w:val="00A76730"/>
    <w:rsid w:val="00AB76CC"/>
    <w:rsid w:val="00AB785A"/>
    <w:rsid w:val="00AC1551"/>
    <w:rsid w:val="00AC72F2"/>
    <w:rsid w:val="00AD7B6D"/>
    <w:rsid w:val="00AE52C7"/>
    <w:rsid w:val="00B92F92"/>
    <w:rsid w:val="00BB0106"/>
    <w:rsid w:val="00BC679C"/>
    <w:rsid w:val="00BD2E5C"/>
    <w:rsid w:val="00BE5070"/>
    <w:rsid w:val="00C05978"/>
    <w:rsid w:val="00C26A16"/>
    <w:rsid w:val="00C311BB"/>
    <w:rsid w:val="00C42801"/>
    <w:rsid w:val="00C94707"/>
    <w:rsid w:val="00CD36DA"/>
    <w:rsid w:val="00D01268"/>
    <w:rsid w:val="00D060CB"/>
    <w:rsid w:val="00D503A5"/>
    <w:rsid w:val="00D57FBA"/>
    <w:rsid w:val="00D72D30"/>
    <w:rsid w:val="00DD58AB"/>
    <w:rsid w:val="00DD6537"/>
    <w:rsid w:val="00E22DF2"/>
    <w:rsid w:val="00E41BE9"/>
    <w:rsid w:val="00E622D6"/>
    <w:rsid w:val="00E70CEE"/>
    <w:rsid w:val="00E76A5E"/>
    <w:rsid w:val="00ED506D"/>
    <w:rsid w:val="00EE06FD"/>
    <w:rsid w:val="00F51292"/>
    <w:rsid w:val="00FB7CDE"/>
    <w:rsid w:val="00FD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A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AFD"/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9B32D1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9B32D1"/>
    <w:rPr>
      <w:sz w:val="28"/>
      <w:szCs w:val="20"/>
    </w:rPr>
  </w:style>
  <w:style w:type="paragraph" w:customStyle="1" w:styleId="a7">
    <w:name w:val="Знак Знак Знак Знак"/>
    <w:basedOn w:val="a"/>
    <w:rsid w:val="007056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7202EF"/>
    <w:rPr>
      <w:strike w:val="0"/>
      <w:dstrike w:val="0"/>
      <w:color w:val="0000FF"/>
      <w:u w:val="none"/>
      <w:effect w:val="none"/>
    </w:rPr>
  </w:style>
  <w:style w:type="paragraph" w:customStyle="1" w:styleId="mg1">
    <w:name w:val="mg1"/>
    <w:basedOn w:val="a"/>
    <w:rsid w:val="00FB7C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3</cp:revision>
  <cp:lastPrinted>2021-12-23T05:31:00Z</cp:lastPrinted>
  <dcterms:created xsi:type="dcterms:W3CDTF">2024-03-04T05:05:00Z</dcterms:created>
  <dcterms:modified xsi:type="dcterms:W3CDTF">2024-03-04T05:08:00Z</dcterms:modified>
</cp:coreProperties>
</file>