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EC" w:rsidRDefault="001D0CEC" w:rsidP="001D0CEC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ЗОЛОТОСТЕПСКОЕ  МУНИЦИПАЛЬНОЕ  ОБРАЗОВАНИЕ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 МУНИЦИПАЛЬНОГО  РАЙОНА 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>САРАТОВСКОЙ  ОБЛАСТИ</w:t>
      </w:r>
    </w:p>
    <w:p w:rsidR="001D0CEC" w:rsidRDefault="001D0CEC" w:rsidP="001D0CEC">
      <w:pPr>
        <w:jc w:val="center"/>
        <w:rPr>
          <w:b/>
          <w:szCs w:val="28"/>
        </w:rPr>
      </w:pP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 ДЕПУТАТОВ </w:t>
      </w:r>
    </w:p>
    <w:p w:rsidR="001D0CEC" w:rsidRPr="003F0673" w:rsidRDefault="001D0CEC" w:rsidP="001D0CEC">
      <w:pPr>
        <w:jc w:val="center"/>
        <w:rPr>
          <w:szCs w:val="28"/>
        </w:rPr>
      </w:pPr>
      <w:r>
        <w:rPr>
          <w:szCs w:val="28"/>
        </w:rPr>
        <w:t>(четвертого созыва)</w:t>
      </w:r>
    </w:p>
    <w:p w:rsidR="001D0CEC" w:rsidRDefault="001D0CEC" w:rsidP="001D0CEC">
      <w:pPr>
        <w:jc w:val="center"/>
        <w:rPr>
          <w:szCs w:val="28"/>
        </w:rPr>
      </w:pPr>
    </w:p>
    <w:p w:rsidR="001D0CEC" w:rsidRDefault="001D0CEC" w:rsidP="001D0CE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D0CEC" w:rsidRDefault="001D0CEC" w:rsidP="001D0CEC">
      <w:pPr>
        <w:rPr>
          <w:b/>
          <w:bCs/>
        </w:rPr>
      </w:pPr>
    </w:p>
    <w:p w:rsidR="001D0CEC" w:rsidRDefault="00CE5E52" w:rsidP="001D0CEC">
      <w:r>
        <w:rPr>
          <w:b/>
          <w:bCs/>
        </w:rPr>
        <w:t>От 29</w:t>
      </w:r>
      <w:r w:rsidR="009A699F">
        <w:rPr>
          <w:b/>
          <w:bCs/>
        </w:rPr>
        <w:t>.07</w:t>
      </w:r>
      <w:r w:rsidR="0074115C">
        <w:rPr>
          <w:b/>
          <w:bCs/>
        </w:rPr>
        <w:t>.2022</w:t>
      </w:r>
      <w:r w:rsidR="00910C94">
        <w:rPr>
          <w:b/>
          <w:bCs/>
        </w:rPr>
        <w:t xml:space="preserve"> г. № </w:t>
      </w:r>
      <w:r w:rsidR="009A699F">
        <w:rPr>
          <w:b/>
          <w:bCs/>
        </w:rPr>
        <w:t>20</w:t>
      </w:r>
      <w:r>
        <w:rPr>
          <w:b/>
          <w:bCs/>
        </w:rPr>
        <w:t>4</w:t>
      </w:r>
    </w:p>
    <w:p w:rsidR="001D0CEC" w:rsidRDefault="001D0CEC" w:rsidP="001D0CEC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1D0CEC" w:rsidRPr="005F5B90" w:rsidRDefault="001D0CEC" w:rsidP="001D0CEC">
      <w:pPr>
        <w:jc w:val="center"/>
      </w:pPr>
    </w:p>
    <w:p w:rsidR="00D46B36" w:rsidRDefault="00D46B36" w:rsidP="00D46B36">
      <w:pPr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депутатов </w:t>
      </w:r>
    </w:p>
    <w:p w:rsidR="00D46B36" w:rsidRDefault="00D46B36" w:rsidP="00D46B36">
      <w:pPr>
        <w:jc w:val="both"/>
        <w:rPr>
          <w:b/>
          <w:szCs w:val="28"/>
        </w:rPr>
      </w:pPr>
      <w:r>
        <w:rPr>
          <w:b/>
          <w:szCs w:val="28"/>
        </w:rPr>
        <w:t xml:space="preserve">Золотостепского муниципального образования </w:t>
      </w:r>
    </w:p>
    <w:p w:rsidR="00D46B36" w:rsidRDefault="00D46B36" w:rsidP="00D46B36">
      <w:pPr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Pr="00A97646">
        <w:rPr>
          <w:b/>
          <w:szCs w:val="28"/>
        </w:rPr>
        <w:t>1</w:t>
      </w:r>
      <w:r>
        <w:rPr>
          <w:b/>
          <w:szCs w:val="28"/>
        </w:rPr>
        <w:t>5.12.2021 № 170</w:t>
      </w:r>
    </w:p>
    <w:p w:rsidR="00D46B36" w:rsidRPr="00E80EF5" w:rsidRDefault="00D46B36" w:rsidP="00D46B36">
      <w:pPr>
        <w:jc w:val="both"/>
        <w:rPr>
          <w:b/>
          <w:i/>
          <w:szCs w:val="28"/>
        </w:rPr>
      </w:pPr>
    </w:p>
    <w:p w:rsidR="00440319" w:rsidRPr="00C709E6" w:rsidRDefault="00440319" w:rsidP="00440319">
      <w:pPr>
        <w:ind w:firstLine="709"/>
        <w:jc w:val="both"/>
        <w:rPr>
          <w:szCs w:val="28"/>
        </w:rPr>
      </w:pPr>
      <w:r w:rsidRPr="00C709E6">
        <w:rPr>
          <w:szCs w:val="28"/>
        </w:rPr>
        <w:t xml:space="preserve">Руководствуясь Уставом </w:t>
      </w:r>
      <w:r>
        <w:rPr>
          <w:szCs w:val="28"/>
        </w:rPr>
        <w:t>Золотостеп</w:t>
      </w:r>
      <w:r w:rsidRPr="00C709E6">
        <w:rPr>
          <w:szCs w:val="28"/>
        </w:rPr>
        <w:t>ского муниципального образования, Совет депутатов РЕШИЛ:</w:t>
      </w:r>
    </w:p>
    <w:p w:rsidR="00440319" w:rsidRPr="00C709E6" w:rsidRDefault="00440319" w:rsidP="00440319">
      <w:pPr>
        <w:ind w:firstLine="709"/>
        <w:jc w:val="both"/>
        <w:rPr>
          <w:szCs w:val="28"/>
        </w:rPr>
      </w:pPr>
      <w:r w:rsidRPr="00C709E6">
        <w:rPr>
          <w:szCs w:val="28"/>
        </w:rPr>
        <w:t xml:space="preserve">1. </w:t>
      </w:r>
      <w:proofErr w:type="gramStart"/>
      <w:r w:rsidRPr="00C709E6">
        <w:rPr>
          <w:szCs w:val="28"/>
        </w:rPr>
        <w:t xml:space="preserve">Внести в решение Совета депутатов </w:t>
      </w:r>
      <w:r>
        <w:rPr>
          <w:szCs w:val="28"/>
        </w:rPr>
        <w:t>Золотостеп</w:t>
      </w:r>
      <w:r w:rsidRPr="00C709E6">
        <w:rPr>
          <w:szCs w:val="28"/>
        </w:rPr>
        <w:t>ского муниципального образования от 15.12.2021 № 1</w:t>
      </w:r>
      <w:r>
        <w:rPr>
          <w:szCs w:val="28"/>
        </w:rPr>
        <w:t>70</w:t>
      </w:r>
      <w:r w:rsidRPr="00C709E6">
        <w:rPr>
          <w:szCs w:val="28"/>
        </w:rPr>
        <w:t xml:space="preserve"> «О бюджете </w:t>
      </w:r>
      <w:r>
        <w:rPr>
          <w:szCs w:val="28"/>
        </w:rPr>
        <w:t>Золотостеп</w:t>
      </w:r>
      <w:r w:rsidRPr="00C709E6">
        <w:rPr>
          <w:szCs w:val="28"/>
        </w:rPr>
        <w:t xml:space="preserve">ского муниципального образования на 2022 год и на плановый период 2023 и 2024 годов» </w:t>
      </w:r>
      <w:r w:rsidRPr="0087185D">
        <w:rPr>
          <w:sz w:val="27"/>
          <w:szCs w:val="27"/>
        </w:rPr>
        <w:t>(</w:t>
      </w:r>
      <w:r w:rsidR="00C3018E" w:rsidRPr="00A06267">
        <w:rPr>
          <w:szCs w:val="28"/>
        </w:rPr>
        <w:t>с изменениями от 29.12.2021 № 171, от 21.01.2022 № 173, от 11.02.2022 № 177, от 28.03.2022 № 178, от 13.05.2022 № 192</w:t>
      </w:r>
      <w:r w:rsidR="00C3018E">
        <w:rPr>
          <w:szCs w:val="28"/>
        </w:rPr>
        <w:t>, от 10.06.2022 № 195, от 05.07.2022 № 203</w:t>
      </w:r>
      <w:r>
        <w:rPr>
          <w:sz w:val="27"/>
          <w:szCs w:val="27"/>
        </w:rPr>
        <w:t>)</w:t>
      </w:r>
      <w:r w:rsidRPr="00645D5C">
        <w:rPr>
          <w:sz w:val="26"/>
          <w:szCs w:val="26"/>
        </w:rPr>
        <w:t xml:space="preserve"> </w:t>
      </w:r>
      <w:r w:rsidRPr="00C709E6">
        <w:rPr>
          <w:szCs w:val="28"/>
        </w:rPr>
        <w:t>изменения следующего содержания:</w:t>
      </w:r>
      <w:proofErr w:type="gramEnd"/>
    </w:p>
    <w:p w:rsidR="002C1AB7" w:rsidRPr="0052735D" w:rsidRDefault="00C3018E" w:rsidP="002C1AB7">
      <w:pPr>
        <w:ind w:firstLine="709"/>
        <w:jc w:val="both"/>
        <w:rPr>
          <w:szCs w:val="28"/>
        </w:rPr>
      </w:pPr>
      <w:r w:rsidRPr="0052735D">
        <w:rPr>
          <w:szCs w:val="28"/>
        </w:rPr>
        <w:t>1</w:t>
      </w:r>
      <w:r w:rsidR="002C1AB7" w:rsidRPr="0052735D">
        <w:rPr>
          <w:szCs w:val="28"/>
        </w:rPr>
        <w:t>) в пункте 1:</w:t>
      </w:r>
    </w:p>
    <w:p w:rsidR="002C1AB7" w:rsidRPr="0052735D" w:rsidRDefault="002C1AB7" w:rsidP="002C1AB7">
      <w:pPr>
        <w:ind w:firstLine="709"/>
        <w:jc w:val="both"/>
        <w:rPr>
          <w:szCs w:val="28"/>
        </w:rPr>
      </w:pPr>
      <w:r w:rsidRPr="0052735D">
        <w:rPr>
          <w:szCs w:val="28"/>
        </w:rPr>
        <w:t>- в подпункте 1.1 цифры «17355,3» заменить цифрами «</w:t>
      </w:r>
      <w:r>
        <w:rPr>
          <w:szCs w:val="28"/>
        </w:rPr>
        <w:t>17453,3</w:t>
      </w:r>
      <w:r w:rsidRPr="0052735D">
        <w:rPr>
          <w:szCs w:val="28"/>
        </w:rPr>
        <w:t>»,</w:t>
      </w:r>
    </w:p>
    <w:p w:rsidR="002C1AB7" w:rsidRPr="0052735D" w:rsidRDefault="002C1AB7" w:rsidP="002C1AB7">
      <w:pPr>
        <w:ind w:firstLine="709"/>
        <w:jc w:val="both"/>
        <w:rPr>
          <w:szCs w:val="28"/>
        </w:rPr>
      </w:pPr>
      <w:r w:rsidRPr="0052735D">
        <w:rPr>
          <w:szCs w:val="28"/>
        </w:rPr>
        <w:t>- в подпункте 1.2 цифры «17417,1» заменить цифрами «</w:t>
      </w:r>
      <w:r>
        <w:rPr>
          <w:szCs w:val="28"/>
        </w:rPr>
        <w:t>17515,1</w:t>
      </w:r>
      <w:r w:rsidRPr="0052735D">
        <w:rPr>
          <w:szCs w:val="28"/>
        </w:rPr>
        <w:t>»;</w:t>
      </w:r>
    </w:p>
    <w:p w:rsidR="002C1AB7" w:rsidRPr="0052735D" w:rsidRDefault="002C1AB7" w:rsidP="002C1AB7">
      <w:pPr>
        <w:ind w:firstLine="709"/>
        <w:jc w:val="both"/>
        <w:rPr>
          <w:szCs w:val="28"/>
        </w:rPr>
      </w:pPr>
      <w:r w:rsidRPr="0052735D">
        <w:rPr>
          <w:szCs w:val="28"/>
        </w:rPr>
        <w:t>2) приложение 1 изложить в новой редакции (приложение 1);</w:t>
      </w:r>
    </w:p>
    <w:p w:rsidR="002C1AB7" w:rsidRPr="0052735D" w:rsidRDefault="002C1AB7" w:rsidP="002C1AB7">
      <w:pPr>
        <w:ind w:firstLine="709"/>
        <w:rPr>
          <w:szCs w:val="28"/>
        </w:rPr>
      </w:pPr>
      <w:r w:rsidRPr="0052735D">
        <w:rPr>
          <w:szCs w:val="28"/>
        </w:rPr>
        <w:t>3) приложение 2 и 3 изложить в новой редакции (приложение 2 и 3);</w:t>
      </w:r>
    </w:p>
    <w:p w:rsidR="002C1AB7" w:rsidRPr="0052735D" w:rsidRDefault="002C1AB7" w:rsidP="002C1AB7">
      <w:pPr>
        <w:ind w:firstLine="709"/>
        <w:jc w:val="both"/>
        <w:rPr>
          <w:szCs w:val="28"/>
        </w:rPr>
      </w:pPr>
      <w:r w:rsidRPr="0052735D">
        <w:rPr>
          <w:szCs w:val="28"/>
        </w:rPr>
        <w:t>4) приложение 4 изложить в новой редакции (приложение 4);</w:t>
      </w:r>
    </w:p>
    <w:p w:rsidR="002C1AB7" w:rsidRPr="0052735D" w:rsidRDefault="002C1AB7" w:rsidP="002C1AB7">
      <w:pPr>
        <w:ind w:firstLine="709"/>
        <w:jc w:val="both"/>
        <w:rPr>
          <w:szCs w:val="28"/>
        </w:rPr>
      </w:pPr>
      <w:r w:rsidRPr="0052735D">
        <w:rPr>
          <w:szCs w:val="28"/>
        </w:rPr>
        <w:t>5) приложение 5 изложить в новой редакции (приложение 5).</w:t>
      </w:r>
    </w:p>
    <w:p w:rsidR="00C3018E" w:rsidRPr="0052735D" w:rsidRDefault="00C3018E" w:rsidP="002C1AB7">
      <w:pPr>
        <w:ind w:firstLine="709"/>
        <w:jc w:val="both"/>
        <w:rPr>
          <w:szCs w:val="28"/>
        </w:rPr>
      </w:pPr>
      <w:r w:rsidRPr="0052735D">
        <w:rPr>
          <w:szCs w:val="28"/>
        </w:rPr>
        <w:t>2. Настоящее решение вступает в силу со дня его официального опубликования.</w:t>
      </w:r>
    </w:p>
    <w:p w:rsidR="00490E26" w:rsidRPr="00C849C4" w:rsidRDefault="00490E26" w:rsidP="00211844">
      <w:pPr>
        <w:ind w:firstLine="709"/>
        <w:jc w:val="both"/>
        <w:rPr>
          <w:szCs w:val="28"/>
        </w:rPr>
      </w:pPr>
    </w:p>
    <w:p w:rsidR="00E02971" w:rsidRDefault="00E02971" w:rsidP="001D0CEC">
      <w:pPr>
        <w:ind w:firstLine="709"/>
        <w:jc w:val="both"/>
        <w:rPr>
          <w:szCs w:val="28"/>
        </w:rPr>
      </w:pPr>
    </w:p>
    <w:p w:rsidR="00C3018E" w:rsidRPr="009357F2" w:rsidRDefault="00C3018E" w:rsidP="00C3018E">
      <w:pPr>
        <w:jc w:val="both"/>
        <w:rPr>
          <w:b/>
          <w:szCs w:val="28"/>
        </w:rPr>
      </w:pPr>
      <w:r w:rsidRPr="009357F2">
        <w:rPr>
          <w:b/>
          <w:szCs w:val="28"/>
        </w:rPr>
        <w:t xml:space="preserve">Глава </w:t>
      </w:r>
      <w:r>
        <w:rPr>
          <w:b/>
          <w:szCs w:val="28"/>
        </w:rPr>
        <w:t>Золотостепского</w:t>
      </w:r>
    </w:p>
    <w:p w:rsidR="00C3018E" w:rsidRDefault="00C3018E" w:rsidP="00C3018E">
      <w:pPr>
        <w:jc w:val="both"/>
        <w:rPr>
          <w:b/>
          <w:szCs w:val="28"/>
        </w:rPr>
      </w:pPr>
      <w:r>
        <w:rPr>
          <w:b/>
          <w:szCs w:val="28"/>
        </w:rPr>
        <w:t>м</w:t>
      </w:r>
      <w:r w:rsidRPr="009357F2">
        <w:rPr>
          <w:b/>
          <w:szCs w:val="28"/>
        </w:rPr>
        <w:t xml:space="preserve">униципального образования    </w:t>
      </w:r>
      <w:r>
        <w:rPr>
          <w:b/>
          <w:szCs w:val="28"/>
        </w:rPr>
        <w:t xml:space="preserve">                            А.В. Трушин</w:t>
      </w:r>
    </w:p>
    <w:p w:rsidR="00D46B36" w:rsidRDefault="00D46B36" w:rsidP="00E0367C">
      <w:pPr>
        <w:jc w:val="both"/>
        <w:rPr>
          <w:b/>
          <w:szCs w:val="28"/>
        </w:rPr>
      </w:pPr>
    </w:p>
    <w:p w:rsidR="0074115C" w:rsidRDefault="0074115C" w:rsidP="00E0367C">
      <w:pPr>
        <w:jc w:val="both"/>
        <w:rPr>
          <w:b/>
          <w:szCs w:val="28"/>
        </w:rPr>
      </w:pPr>
    </w:p>
    <w:p w:rsidR="00A92189" w:rsidRDefault="00A92189" w:rsidP="00E0367C">
      <w:pPr>
        <w:jc w:val="both"/>
        <w:rPr>
          <w:b/>
          <w:szCs w:val="28"/>
        </w:rPr>
      </w:pPr>
    </w:p>
    <w:p w:rsidR="00394B65" w:rsidRDefault="00394B65" w:rsidP="00E0367C">
      <w:pPr>
        <w:jc w:val="both"/>
        <w:rPr>
          <w:b/>
          <w:szCs w:val="28"/>
        </w:rPr>
      </w:pPr>
    </w:p>
    <w:p w:rsidR="00E730C9" w:rsidRDefault="00E730C9" w:rsidP="00E0367C">
      <w:pPr>
        <w:jc w:val="both"/>
        <w:rPr>
          <w:b/>
          <w:szCs w:val="28"/>
        </w:rPr>
      </w:pPr>
    </w:p>
    <w:p w:rsidR="00E730C9" w:rsidRDefault="00E730C9" w:rsidP="00E0367C">
      <w:pPr>
        <w:jc w:val="both"/>
        <w:rPr>
          <w:b/>
          <w:szCs w:val="28"/>
        </w:rPr>
      </w:pPr>
    </w:p>
    <w:p w:rsidR="00440319" w:rsidRDefault="00440319" w:rsidP="00E0367C">
      <w:pPr>
        <w:jc w:val="both"/>
        <w:rPr>
          <w:b/>
          <w:szCs w:val="28"/>
        </w:rPr>
      </w:pPr>
    </w:p>
    <w:p w:rsidR="00440319" w:rsidRPr="00033257" w:rsidRDefault="001D0CEC" w:rsidP="00440319">
      <w:pPr>
        <w:jc w:val="right"/>
        <w:rPr>
          <w:b/>
          <w:sz w:val="18"/>
          <w:szCs w:val="18"/>
        </w:rPr>
      </w:pPr>
      <w:r w:rsidRPr="009357F2">
        <w:rPr>
          <w:b/>
          <w:szCs w:val="28"/>
        </w:rPr>
        <w:lastRenderedPageBreak/>
        <w:t xml:space="preserve">                 </w:t>
      </w:r>
      <w:r w:rsidR="00440319">
        <w:rPr>
          <w:sz w:val="18"/>
          <w:szCs w:val="18"/>
        </w:rPr>
        <w:t>Приложение 1</w:t>
      </w:r>
      <w:r w:rsidR="00440319" w:rsidRPr="00033257">
        <w:rPr>
          <w:sz w:val="18"/>
          <w:szCs w:val="18"/>
        </w:rPr>
        <w:t xml:space="preserve"> к решению Совета</w:t>
      </w:r>
    </w:p>
    <w:p w:rsidR="00440319" w:rsidRPr="00033257" w:rsidRDefault="00440319" w:rsidP="00440319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440319" w:rsidRDefault="00440319" w:rsidP="00440319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440319" w:rsidRDefault="00440319" w:rsidP="00440319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C3018E">
        <w:rPr>
          <w:sz w:val="18"/>
          <w:szCs w:val="18"/>
        </w:rPr>
        <w:t>29.07</w:t>
      </w:r>
      <w:r>
        <w:rPr>
          <w:sz w:val="18"/>
          <w:szCs w:val="18"/>
        </w:rPr>
        <w:t xml:space="preserve">.2022 </w:t>
      </w:r>
      <w:r w:rsidRPr="00033257">
        <w:rPr>
          <w:sz w:val="18"/>
          <w:szCs w:val="18"/>
        </w:rPr>
        <w:t xml:space="preserve"> № </w:t>
      </w:r>
      <w:r w:rsidR="00C3018E">
        <w:rPr>
          <w:sz w:val="18"/>
          <w:szCs w:val="18"/>
        </w:rPr>
        <w:t>204</w:t>
      </w:r>
    </w:p>
    <w:p w:rsidR="00440319" w:rsidRDefault="00440319" w:rsidP="00440319">
      <w:pPr>
        <w:jc w:val="right"/>
        <w:rPr>
          <w:bCs/>
          <w:sz w:val="18"/>
          <w:szCs w:val="18"/>
        </w:rPr>
      </w:pPr>
    </w:p>
    <w:p w:rsidR="00440319" w:rsidRDefault="00440319" w:rsidP="00440319">
      <w:pPr>
        <w:jc w:val="center"/>
        <w:rPr>
          <w:b/>
        </w:rPr>
      </w:pPr>
      <w:r w:rsidRPr="006C5A6F">
        <w:rPr>
          <w:b/>
        </w:rPr>
        <w:t>Объем поступлений доходов в бюджет Золотостепского муниципального образования по код</w:t>
      </w:r>
      <w:r>
        <w:rPr>
          <w:b/>
        </w:rPr>
        <w:t>ам классификации доходов на 2022</w:t>
      </w:r>
      <w:r w:rsidRPr="006C5A6F">
        <w:rPr>
          <w:b/>
        </w:rPr>
        <w:t xml:space="preserve"> год и на плановый</w:t>
      </w:r>
      <w:r>
        <w:rPr>
          <w:b/>
        </w:rPr>
        <w:t xml:space="preserve"> период 2023 и 2024</w:t>
      </w:r>
      <w:r w:rsidRPr="006C5A6F">
        <w:rPr>
          <w:b/>
        </w:rPr>
        <w:t xml:space="preserve"> годов</w:t>
      </w:r>
    </w:p>
    <w:p w:rsidR="00440319" w:rsidRPr="00F330A8" w:rsidRDefault="00440319" w:rsidP="00440319">
      <w:pPr>
        <w:jc w:val="center"/>
        <w:rPr>
          <w:sz w:val="18"/>
          <w:szCs w:val="1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077"/>
        <w:gridCol w:w="1097"/>
        <w:gridCol w:w="1097"/>
        <w:gridCol w:w="1098"/>
      </w:tblGrid>
      <w:tr w:rsidR="00440319" w:rsidRPr="00732691" w:rsidTr="001278A4">
        <w:trPr>
          <w:trHeight w:val="19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19" w:rsidRPr="000F7E3C" w:rsidRDefault="00440319" w:rsidP="001278A4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 xml:space="preserve">Код </w:t>
            </w:r>
            <w:proofErr w:type="gramStart"/>
            <w:r w:rsidRPr="000F7E3C">
              <w:rPr>
                <w:b/>
                <w:sz w:val="20"/>
              </w:rPr>
              <w:t>бюджетной</w:t>
            </w:r>
            <w:proofErr w:type="gramEnd"/>
            <w:r w:rsidRPr="000F7E3C">
              <w:rPr>
                <w:b/>
                <w:sz w:val="20"/>
              </w:rPr>
              <w:t xml:space="preserve">  </w:t>
            </w:r>
          </w:p>
          <w:p w:rsidR="00440319" w:rsidRPr="000F7E3C" w:rsidRDefault="00440319" w:rsidP="001278A4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 xml:space="preserve">классификации 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19" w:rsidRPr="000F7E3C" w:rsidRDefault="00440319" w:rsidP="001278A4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Наименование доходов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9" w:rsidRPr="000F7E3C" w:rsidRDefault="00440319" w:rsidP="001278A4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Сумма</w:t>
            </w:r>
          </w:p>
          <w:p w:rsidR="00440319" w:rsidRPr="000F7E3C" w:rsidRDefault="00440319" w:rsidP="001278A4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(тыс. руб.)</w:t>
            </w:r>
          </w:p>
        </w:tc>
      </w:tr>
      <w:tr w:rsidR="00440319" w:rsidRPr="00732691" w:rsidTr="001278A4">
        <w:trPr>
          <w:trHeight w:val="19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9" w:rsidRPr="000F7E3C" w:rsidRDefault="00440319" w:rsidP="001278A4">
            <w:pPr>
              <w:rPr>
                <w:b/>
                <w:sz w:val="20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9" w:rsidRPr="000F7E3C" w:rsidRDefault="00440319" w:rsidP="001278A4">
            <w:pPr>
              <w:rPr>
                <w:b/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19" w:rsidRPr="000F7E3C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Pr="000F7E3C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19" w:rsidRPr="000F7E3C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0F7E3C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19" w:rsidRPr="000F7E3C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0F7E3C">
              <w:rPr>
                <w:b/>
                <w:bCs/>
                <w:sz w:val="20"/>
              </w:rPr>
              <w:t xml:space="preserve"> год</w:t>
            </w:r>
          </w:p>
        </w:tc>
      </w:tr>
      <w:tr w:rsidR="00440319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9" w:rsidRPr="00250AE6" w:rsidRDefault="00440319" w:rsidP="001278A4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9" w:rsidRPr="00250AE6" w:rsidRDefault="00440319" w:rsidP="001278A4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319" w:rsidRPr="00250AE6" w:rsidRDefault="00440319" w:rsidP="001278A4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319" w:rsidRPr="00250AE6" w:rsidRDefault="00440319" w:rsidP="001278A4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319" w:rsidRPr="00250AE6" w:rsidRDefault="00440319" w:rsidP="001278A4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5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1 00 00 000 00 0000 000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6 783,7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5 706,0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5 855,1 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3 831,2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3 689,0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3 689,1 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1 01 00 000 00 0000 000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552,0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492,0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492,0 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>1 01 02 000 00 0000 000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552,0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492,0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492,0 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1 03 00 000 00 0000 000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946,1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946,1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946,1 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>1 03 02000 01 0000 110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>Акцизы по подакцизным товарам (продукции)</w:t>
            </w:r>
            <w:proofErr w:type="gramStart"/>
            <w:r w:rsidRPr="002C1AB7">
              <w:rPr>
                <w:i/>
                <w:iCs/>
                <w:sz w:val="18"/>
                <w:szCs w:val="18"/>
              </w:rPr>
              <w:t>,п</w:t>
            </w:r>
            <w:proofErr w:type="gramEnd"/>
            <w:r w:rsidRPr="002C1AB7">
              <w:rPr>
                <w:i/>
                <w:iCs/>
                <w:sz w:val="18"/>
                <w:szCs w:val="18"/>
              </w:rPr>
              <w:t>роизводимым  на территории  Российской Федерации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946,1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946,1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946,1 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1 05 00 000 00 0000 000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91,1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6,9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7,0 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>1 05 03000 00 0000 000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91,1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6,9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7,0 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1 06 00 000 00 0000 000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2 242,0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2 244,0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2 244,0 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>1 06 01 000 00 0000 000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313,0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315,0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315,0 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>1 06 06 000 00 0000 000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>Земельный налог  с физических  лиц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1 929,0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1 929,0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1 929,0 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2 952,5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2 017,0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2 166,0 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1 11 00 000 00 0000 000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785,8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304,0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453,0 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>1 11 05 035 10 0000 120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342,7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244,0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393,0 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>1 11 09 045 10 0000 120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443,1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60,0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60,0 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1 888,0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1 690,0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1 690,0 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>1 13 01 995 10 0000 130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>Прочие доходы от оказания платных услуг (работ</w:t>
            </w:r>
            <w:proofErr w:type="gramStart"/>
            <w:r w:rsidRPr="002C1AB7">
              <w:rPr>
                <w:i/>
                <w:iCs/>
                <w:sz w:val="18"/>
                <w:szCs w:val="18"/>
              </w:rPr>
              <w:t>)п</w:t>
            </w:r>
            <w:proofErr w:type="gramEnd"/>
            <w:r w:rsidRPr="002C1AB7">
              <w:rPr>
                <w:i/>
                <w:iCs/>
                <w:sz w:val="18"/>
                <w:szCs w:val="18"/>
              </w:rPr>
              <w:t>олучателями средств бюджетов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1 888,0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1 690,0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1 690,0 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1 16 00 000 00 0000 000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39,9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23,0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23,0 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1 16 07 090 10 0000 140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39,9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23,0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23,0 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238,8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>1 17 15030 10 2109 150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Инициативные   платежи, зачисляемые  в бюджеты  сельских поселений </w:t>
            </w:r>
            <w:proofErr w:type="gramStart"/>
            <w:r w:rsidRPr="002C1AB7">
              <w:rPr>
                <w:i/>
                <w:iCs/>
                <w:sz w:val="18"/>
                <w:szCs w:val="18"/>
              </w:rPr>
              <w:t xml:space="preserve">( </w:t>
            </w:r>
            <w:proofErr w:type="gramEnd"/>
            <w:r w:rsidRPr="002C1AB7">
              <w:rPr>
                <w:i/>
                <w:iCs/>
                <w:sz w:val="18"/>
                <w:szCs w:val="18"/>
              </w:rPr>
              <w:t>инициативные платежи граждан на ремонтные   работы  по модернизации  металлической  водонакопительной  конструкции для создания  запаса,  регулирования напора и расхода воды в водонапорной системе  с. Золотая  Степь Золотостепского  муниципального  образования Советского муниципального района  с использованием средств  областного бюджета)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55,1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lastRenderedPageBreak/>
              <w:t>1 17 15030 10 3109 150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Инициативные платежи, зачисляемые в бюджеты  сельских поселений </w:t>
            </w:r>
            <w:proofErr w:type="gramStart"/>
            <w:r w:rsidRPr="002C1AB7">
              <w:rPr>
                <w:i/>
                <w:iCs/>
                <w:sz w:val="18"/>
                <w:szCs w:val="18"/>
              </w:rPr>
              <w:t xml:space="preserve">( </w:t>
            </w:r>
            <w:proofErr w:type="gramEnd"/>
            <w:r w:rsidRPr="002C1AB7">
              <w:rPr>
                <w:i/>
                <w:iCs/>
                <w:sz w:val="18"/>
                <w:szCs w:val="18"/>
              </w:rPr>
              <w:t>инициативные платежи индивидуальных  предпринимателей  и  юридических  лиц  на  ремонтные   работы  по модернизации  металлической  водонакопительной  конструкции для создания  запаса,  регулирования  напора  и   расхода  воды в водонапорной системе  с. Золотая  Степь  Золотостепского  муниципального  образования Советского муниципального  района  с  использованием средств областного бюджета)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183,7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2 00 00 000 00 0000 000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10 669,6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637,9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651,6 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2 02 00 000 00 0000 000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10 669,6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637,9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651,6 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2 02 16 000 00 0000 150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Дотации  бюджетам бюджетной системы Российской Федерации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376,0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380,7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385,7 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>2 02 16 001 10 0001 150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250,0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250,0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250,0 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>2 02 16 001 10 0002 150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126,0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130,7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135,7 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2 02 29 000 00 0000 150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8 229,4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>2 02 29 999 10 0073 150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1 377,4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>2 02 29 999 10 0118 150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6 852,0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2 02 35 000 00 0000 150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249,2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257,2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265,9 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>2 02 35 118 10 0000 150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249,2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257,2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265,9 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2 02 40 000 00 0000 150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1 815,0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2C1AB7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>2 02 49 999 10 0003 150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2C1AB7" w:rsidRDefault="002C1AB7">
            <w:pPr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>Прочие межбюджетные трансферты</w:t>
            </w:r>
            <w:proofErr w:type="gramStart"/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2C1AB7">
              <w:rPr>
                <w:i/>
                <w:iCs/>
                <w:sz w:val="18"/>
                <w:szCs w:val="18"/>
              </w:rPr>
              <w:t>,</w:t>
            </w:r>
            <w:proofErr w:type="gramEnd"/>
            <w:r w:rsidRPr="002C1AB7">
              <w:rPr>
                <w:i/>
                <w:iCs/>
                <w:sz w:val="18"/>
                <w:szCs w:val="18"/>
              </w:rPr>
              <w:t>передаваемые бюджетам  сельских поселений из бюджета муниципального района ( на энергосбережение и повышение энергетической эффективности)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1 815,0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B7" w:rsidRPr="002C1AB7" w:rsidRDefault="002C1AB7">
            <w:pPr>
              <w:jc w:val="center"/>
              <w:rPr>
                <w:i/>
                <w:iCs/>
                <w:sz w:val="18"/>
                <w:szCs w:val="18"/>
              </w:rPr>
            </w:pPr>
            <w:r w:rsidRPr="002C1AB7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440319" w:rsidRPr="00250AE6" w:rsidTr="001278A4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9" w:rsidRPr="00250AE6" w:rsidRDefault="00440319" w:rsidP="001278A4">
            <w:pPr>
              <w:rPr>
                <w:b/>
                <w:sz w:val="18"/>
                <w:szCs w:val="18"/>
              </w:rPr>
            </w:pPr>
            <w:r w:rsidRPr="00250AE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2C1AB7">
              <w:rPr>
                <w:b/>
                <w:bCs/>
                <w:sz w:val="20"/>
              </w:rPr>
              <w:t>74</w:t>
            </w:r>
            <w:r w:rsidR="00590FD2">
              <w:rPr>
                <w:b/>
                <w:bCs/>
                <w:sz w:val="20"/>
              </w:rPr>
              <w:t>5</w:t>
            </w:r>
            <w:r w:rsidR="002C1AB7">
              <w:rPr>
                <w:b/>
                <w:bCs/>
                <w:sz w:val="20"/>
              </w:rPr>
              <w:t>3</w:t>
            </w:r>
            <w:r w:rsidR="008E53F5">
              <w:rPr>
                <w:b/>
                <w:bCs/>
                <w:sz w:val="20"/>
              </w:rPr>
              <w:t>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6343,9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6506,7</w:t>
            </w:r>
          </w:p>
        </w:tc>
      </w:tr>
    </w:tbl>
    <w:p w:rsidR="00440319" w:rsidRPr="00250AE6" w:rsidRDefault="00440319" w:rsidP="00440319">
      <w:pPr>
        <w:ind w:left="-142"/>
        <w:rPr>
          <w:b/>
        </w:rPr>
      </w:pPr>
    </w:p>
    <w:p w:rsidR="00440319" w:rsidRPr="00250AE6" w:rsidRDefault="00440319" w:rsidP="00440319">
      <w:pPr>
        <w:jc w:val="center"/>
        <w:outlineLvl w:val="0"/>
        <w:rPr>
          <w:b/>
        </w:rPr>
      </w:pPr>
    </w:p>
    <w:p w:rsidR="00440319" w:rsidRDefault="00440319" w:rsidP="00440319">
      <w:pPr>
        <w:rPr>
          <w:b/>
        </w:rPr>
      </w:pPr>
      <w:r w:rsidRPr="00250AE6">
        <w:rPr>
          <w:b/>
        </w:rPr>
        <w:t xml:space="preserve">Верно: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  <w:t>Н.И.Штода</w:t>
      </w:r>
    </w:p>
    <w:p w:rsidR="00590FD2" w:rsidRPr="00250AE6" w:rsidRDefault="00590FD2" w:rsidP="00440319">
      <w:pPr>
        <w:rPr>
          <w:b/>
        </w:rPr>
      </w:pPr>
    </w:p>
    <w:p w:rsidR="00440319" w:rsidRPr="00250AE6" w:rsidRDefault="00440319" w:rsidP="00440319">
      <w:pPr>
        <w:jc w:val="right"/>
        <w:rPr>
          <w:bCs/>
          <w:sz w:val="18"/>
          <w:szCs w:val="18"/>
        </w:rPr>
      </w:pPr>
    </w:p>
    <w:p w:rsidR="00440319" w:rsidRDefault="00440319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Pr="00250AE6" w:rsidRDefault="007A0F14" w:rsidP="00440319">
      <w:pPr>
        <w:jc w:val="right"/>
        <w:rPr>
          <w:bCs/>
          <w:sz w:val="18"/>
          <w:szCs w:val="18"/>
        </w:rPr>
      </w:pPr>
    </w:p>
    <w:p w:rsidR="00440319" w:rsidRPr="00250AE6" w:rsidRDefault="00440319" w:rsidP="00440319">
      <w:pPr>
        <w:jc w:val="right"/>
        <w:rPr>
          <w:b/>
          <w:sz w:val="18"/>
          <w:szCs w:val="18"/>
        </w:rPr>
      </w:pPr>
      <w:r w:rsidRPr="00250AE6">
        <w:rPr>
          <w:sz w:val="18"/>
          <w:szCs w:val="18"/>
        </w:rPr>
        <w:lastRenderedPageBreak/>
        <w:t>Приложение 2 к решению Совета</w:t>
      </w:r>
    </w:p>
    <w:p w:rsidR="00440319" w:rsidRPr="00250AE6" w:rsidRDefault="00440319" w:rsidP="00440319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>депутатов Золотостепского</w:t>
      </w:r>
    </w:p>
    <w:p w:rsidR="00440319" w:rsidRPr="00250AE6" w:rsidRDefault="00440319" w:rsidP="00440319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 xml:space="preserve">муниципального образования </w:t>
      </w:r>
    </w:p>
    <w:p w:rsidR="00C3018E" w:rsidRDefault="00C3018E" w:rsidP="00C3018E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29.07.2022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204</w:t>
      </w:r>
    </w:p>
    <w:p w:rsidR="00440319" w:rsidRDefault="00440319" w:rsidP="00440319">
      <w:pPr>
        <w:jc w:val="right"/>
        <w:rPr>
          <w:bCs/>
          <w:sz w:val="18"/>
          <w:szCs w:val="18"/>
        </w:rPr>
      </w:pPr>
    </w:p>
    <w:p w:rsidR="00440319" w:rsidRPr="00250AE6" w:rsidRDefault="00440319" w:rsidP="00440319">
      <w:pPr>
        <w:jc w:val="right"/>
        <w:rPr>
          <w:bCs/>
          <w:sz w:val="18"/>
          <w:szCs w:val="18"/>
        </w:rPr>
      </w:pPr>
    </w:p>
    <w:p w:rsidR="00440319" w:rsidRPr="00250AE6" w:rsidRDefault="00440319" w:rsidP="00440319">
      <w:pPr>
        <w:jc w:val="center"/>
        <w:rPr>
          <w:b/>
          <w:bCs/>
        </w:rPr>
      </w:pPr>
      <w:r w:rsidRPr="00250AE6">
        <w:rPr>
          <w:b/>
          <w:bCs/>
        </w:rPr>
        <w:t>Объем и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Золотостепского муници</w:t>
      </w:r>
      <w:r>
        <w:rPr>
          <w:b/>
          <w:bCs/>
        </w:rPr>
        <w:t>пального образования на 2022 год и на плановый период 2023 и 2024</w:t>
      </w:r>
      <w:r w:rsidRPr="00250AE6">
        <w:rPr>
          <w:b/>
          <w:bCs/>
        </w:rPr>
        <w:t xml:space="preserve"> годов </w:t>
      </w:r>
    </w:p>
    <w:p w:rsidR="00440319" w:rsidRPr="00250AE6" w:rsidRDefault="00440319" w:rsidP="00440319">
      <w:pPr>
        <w:jc w:val="center"/>
      </w:pPr>
      <w:r w:rsidRPr="00250AE6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1097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49"/>
        <w:gridCol w:w="851"/>
        <w:gridCol w:w="709"/>
        <w:gridCol w:w="1275"/>
        <w:gridCol w:w="993"/>
        <w:gridCol w:w="850"/>
        <w:gridCol w:w="992"/>
        <w:gridCol w:w="851"/>
      </w:tblGrid>
      <w:tr w:rsidR="00440319" w:rsidRPr="00250AE6" w:rsidTr="001278A4">
        <w:trPr>
          <w:trHeight w:val="74"/>
        </w:trPr>
        <w:tc>
          <w:tcPr>
            <w:tcW w:w="4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proofErr w:type="gramStart"/>
            <w:r w:rsidRPr="00250AE6">
              <w:rPr>
                <w:b/>
                <w:bCs/>
                <w:sz w:val="20"/>
              </w:rPr>
              <w:t>Под-раздел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расхода</w:t>
            </w:r>
          </w:p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Сумма</w:t>
            </w:r>
          </w:p>
        </w:tc>
      </w:tr>
      <w:tr w:rsidR="00440319" w:rsidRPr="00250AE6" w:rsidTr="001278A4">
        <w:trPr>
          <w:trHeight w:val="74"/>
        </w:trPr>
        <w:tc>
          <w:tcPr>
            <w:tcW w:w="44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250AE6">
              <w:rPr>
                <w:b/>
                <w:bCs/>
                <w:sz w:val="20"/>
              </w:rPr>
              <w:t xml:space="preserve"> год</w:t>
            </w:r>
          </w:p>
        </w:tc>
      </w:tr>
      <w:tr w:rsidR="00440319" w:rsidRPr="00250AE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8</w:t>
            </w:r>
          </w:p>
        </w:tc>
      </w:tr>
      <w:tr w:rsidR="002C1AB7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3 295,40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2 913,60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2 914,70</w:t>
            </w:r>
          </w:p>
        </w:tc>
      </w:tr>
      <w:tr w:rsidR="002C1AB7" w:rsidRPr="00E82D86" w:rsidTr="001278A4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710,00</w:t>
            </w:r>
          </w:p>
        </w:tc>
      </w:tr>
      <w:tr w:rsidR="002C1AB7" w:rsidRPr="00E82D86" w:rsidTr="001278A4">
        <w:trPr>
          <w:trHeight w:val="5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710,00</w:t>
            </w:r>
          </w:p>
        </w:tc>
      </w:tr>
      <w:tr w:rsidR="002C1AB7" w:rsidRPr="00E82D86" w:rsidTr="001278A4">
        <w:trPr>
          <w:trHeight w:val="54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710,00</w:t>
            </w:r>
          </w:p>
        </w:tc>
      </w:tr>
      <w:tr w:rsidR="002C1AB7" w:rsidRPr="00E82D86" w:rsidTr="001278A4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710,00</w:t>
            </w:r>
          </w:p>
        </w:tc>
      </w:tr>
      <w:tr w:rsidR="002C1AB7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710,00</w:t>
            </w:r>
          </w:p>
        </w:tc>
      </w:tr>
      <w:tr w:rsidR="002C1AB7" w:rsidRPr="00E82D86" w:rsidTr="001278A4">
        <w:trPr>
          <w:trHeight w:val="50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710,00</w:t>
            </w:r>
          </w:p>
        </w:tc>
      </w:tr>
      <w:tr w:rsidR="002C1AB7" w:rsidRPr="00E82D86" w:rsidTr="001278A4">
        <w:trPr>
          <w:trHeight w:val="4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1 634,10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1 686,70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1 702,70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1 524,20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1 686,70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1 702,70</w:t>
            </w:r>
          </w:p>
        </w:tc>
      </w:tr>
      <w:tr w:rsidR="002C1AB7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1 524,20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1 686,70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1 702,70</w:t>
            </w:r>
          </w:p>
        </w:tc>
      </w:tr>
      <w:tr w:rsidR="002C1AB7" w:rsidRPr="00E82D86" w:rsidTr="001278A4">
        <w:trPr>
          <w:trHeight w:val="26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1 424,20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1 584,70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1 598,70</w:t>
            </w:r>
          </w:p>
        </w:tc>
      </w:tr>
      <w:tr w:rsidR="002C1AB7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1 424,10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1 584,70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1 598,70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1 424,10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1 584,70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1 598,70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Уплата налогов,</w:t>
            </w:r>
            <w:r w:rsidR="006E2D97">
              <w:rPr>
                <w:sz w:val="18"/>
                <w:szCs w:val="18"/>
              </w:rPr>
              <w:t xml:space="preserve"> </w:t>
            </w:r>
            <w:r w:rsidRPr="002C1AB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336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104,00</w:t>
            </w:r>
          </w:p>
        </w:tc>
      </w:tr>
      <w:tr w:rsidR="002C1AB7" w:rsidRPr="00E82D86" w:rsidTr="001278A4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104,00</w:t>
            </w:r>
          </w:p>
        </w:tc>
      </w:tr>
      <w:tr w:rsidR="002C1AB7" w:rsidRPr="00E82D86" w:rsidTr="001278A4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Уплата налогов,</w:t>
            </w:r>
            <w:r w:rsidR="006E2D97">
              <w:rPr>
                <w:sz w:val="18"/>
                <w:szCs w:val="18"/>
              </w:rPr>
              <w:t xml:space="preserve"> </w:t>
            </w:r>
            <w:r w:rsidRPr="002C1AB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104,00</w:t>
            </w:r>
          </w:p>
        </w:tc>
      </w:tr>
      <w:tr w:rsidR="002C1AB7" w:rsidRPr="00E82D86" w:rsidTr="001278A4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109,90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109,90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2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109,90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</w:t>
            </w:r>
            <w:r w:rsidRPr="002C1AB7">
              <w:rPr>
                <w:sz w:val="18"/>
                <w:szCs w:val="1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13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Уплата налогов,</w:t>
            </w:r>
            <w:r w:rsidR="006E2D97">
              <w:rPr>
                <w:sz w:val="18"/>
                <w:szCs w:val="18"/>
              </w:rPr>
              <w:t xml:space="preserve"> </w:t>
            </w:r>
            <w:r w:rsidRPr="002C1AB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</w:tr>
      <w:tr w:rsidR="002C1AB7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</w:tr>
      <w:tr w:rsidR="002C1AB7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</w:tr>
      <w:tr w:rsidR="002C1AB7" w:rsidRPr="00E82D86" w:rsidTr="001278A4">
        <w:trPr>
          <w:trHeight w:val="25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</w:tr>
      <w:tr w:rsidR="002C1AB7" w:rsidRPr="00E82D86" w:rsidTr="001278A4">
        <w:trPr>
          <w:trHeight w:val="30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</w:tr>
      <w:tr w:rsidR="002C1AB7" w:rsidRPr="00E82D86" w:rsidTr="001278A4">
        <w:trPr>
          <w:trHeight w:val="27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837,60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511,90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492,00</w:t>
            </w:r>
          </w:p>
        </w:tc>
      </w:tr>
      <w:tr w:rsidR="002C1AB7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17 0 01 00000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685,40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465,00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28 0 01 00000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685,40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465,00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685,40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465,00</w:t>
            </w:r>
          </w:p>
        </w:tc>
      </w:tr>
      <w:tr w:rsidR="002C1AB7" w:rsidRPr="00E82D86" w:rsidTr="001278A4">
        <w:trPr>
          <w:trHeight w:val="35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685,40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465,00</w:t>
            </w:r>
          </w:p>
        </w:tc>
      </w:tr>
      <w:tr w:rsidR="002C1AB7" w:rsidRPr="00E82D86" w:rsidTr="001278A4">
        <w:trPr>
          <w:trHeight w:val="51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685,40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465,00</w:t>
            </w:r>
          </w:p>
        </w:tc>
      </w:tr>
      <w:tr w:rsidR="002C1AB7" w:rsidRPr="00E82D86" w:rsidTr="001278A4">
        <w:trPr>
          <w:trHeight w:val="45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76 0 01 00000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2C1AB7">
              <w:rPr>
                <w:sz w:val="18"/>
                <w:szCs w:val="18"/>
              </w:rPr>
              <w:t>проведения</w:t>
            </w:r>
            <w:proofErr w:type="gramEnd"/>
            <w:r w:rsidRPr="002C1AB7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lastRenderedPageBreak/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Уплата налогов,</w:t>
            </w:r>
            <w:r w:rsidR="00D550E8">
              <w:rPr>
                <w:sz w:val="18"/>
                <w:szCs w:val="18"/>
              </w:rPr>
              <w:t xml:space="preserve"> </w:t>
            </w:r>
            <w:r w:rsidRPr="002C1AB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132,70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132,70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127,90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127,90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265,90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265,90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265,90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86 5 00 00000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265,90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265,90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265,90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265,90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9 875,10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1 051,10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1 051,10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2 072,00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в Золотостепском муниципаль</w:t>
            </w:r>
            <w:r w:rsidR="00D550E8">
              <w:rPr>
                <w:sz w:val="18"/>
                <w:szCs w:val="18"/>
              </w:rPr>
              <w:t>ном образовании Советского муни</w:t>
            </w:r>
            <w:r w:rsidRPr="002C1AB7">
              <w:rPr>
                <w:sz w:val="18"/>
                <w:szCs w:val="18"/>
              </w:rPr>
              <w:t>ц</w:t>
            </w:r>
            <w:r w:rsidR="00D550E8">
              <w:rPr>
                <w:sz w:val="18"/>
                <w:szCs w:val="18"/>
              </w:rPr>
              <w:t>и</w:t>
            </w:r>
            <w:r w:rsidRPr="002C1AB7">
              <w:rPr>
                <w:sz w:val="18"/>
                <w:szCs w:val="18"/>
              </w:rPr>
              <w:t>пального района"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1 968,00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74 0 01 00000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1 968,00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1 815,00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1 815,00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1 815,00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153,00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153,00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153,00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Закупка товаров, работ и услуг для обеспечения </w:t>
            </w:r>
            <w:r w:rsidRPr="002C1AB7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Дорожное хозяйств</w:t>
            </w:r>
            <w:proofErr w:type="gramStart"/>
            <w:r w:rsidRPr="002C1AB7">
              <w:rPr>
                <w:sz w:val="18"/>
                <w:szCs w:val="18"/>
              </w:rPr>
              <w:t>о(</w:t>
            </w:r>
            <w:proofErr w:type="gramEnd"/>
            <w:r w:rsidRPr="002C1AB7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7 798,10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7 798,10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73 0 01 00000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7 798,10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6 852,00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6 852,00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6 852,00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4 095,40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1 974,00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1 978,00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2 445,50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654,00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1 896,60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1 896,60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proofErr w:type="gramStart"/>
            <w:r w:rsidRPr="002C1AB7">
              <w:rPr>
                <w:sz w:val="18"/>
                <w:szCs w:val="18"/>
              </w:rPr>
              <w:t>Реализация инициативных проектов за счет субсидий из областного бюджета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1 377,40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Капитальные вложения в объекты недвижимого имущества государственной</w:t>
            </w:r>
            <w:r w:rsidR="00D550E8">
              <w:rPr>
                <w:sz w:val="18"/>
                <w:szCs w:val="18"/>
              </w:rPr>
              <w:t xml:space="preserve"> (муниципальной</w:t>
            </w:r>
            <w:r w:rsidRPr="002C1AB7">
              <w:rPr>
                <w:sz w:val="18"/>
                <w:szCs w:val="18"/>
              </w:rPr>
              <w:t>)</w:t>
            </w:r>
            <w:r w:rsidR="00D550E8">
              <w:rPr>
                <w:sz w:val="18"/>
                <w:szCs w:val="18"/>
              </w:rPr>
              <w:t xml:space="preserve"> </w:t>
            </w:r>
            <w:r w:rsidRPr="002C1AB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1 377,40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1 377,40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proofErr w:type="gramStart"/>
            <w:r w:rsidRPr="002C1AB7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220,40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2C1AB7">
              <w:rPr>
                <w:sz w:val="18"/>
                <w:szCs w:val="18"/>
              </w:rPr>
              <w:t>й(</w:t>
            </w:r>
            <w:proofErr w:type="gramEnd"/>
            <w:r w:rsidRPr="002C1AB7">
              <w:rPr>
                <w:sz w:val="18"/>
                <w:szCs w:val="18"/>
              </w:rPr>
              <w:t xml:space="preserve"> му </w:t>
            </w:r>
            <w:r w:rsidRPr="002C1AB7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220,40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220,40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proofErr w:type="gramStart"/>
            <w:r w:rsidRPr="002C1AB7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</w:t>
            </w:r>
            <w:r w:rsidRPr="002C1AB7">
              <w:rPr>
                <w:sz w:val="18"/>
                <w:szCs w:val="18"/>
              </w:rPr>
              <w:lastRenderedPageBreak/>
              <w:t>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lastRenderedPageBreak/>
              <w:t xml:space="preserve">Капитальные вложения в объекты недвижимого имущества </w:t>
            </w:r>
            <w:r w:rsidR="00D550E8" w:rsidRPr="002C1AB7">
              <w:rPr>
                <w:sz w:val="18"/>
                <w:szCs w:val="18"/>
              </w:rPr>
              <w:t>государственной</w:t>
            </w:r>
            <w:r w:rsidR="00D550E8">
              <w:rPr>
                <w:sz w:val="18"/>
                <w:szCs w:val="18"/>
              </w:rPr>
              <w:t xml:space="preserve"> (муниципальной</w:t>
            </w:r>
            <w:r w:rsidR="00D550E8" w:rsidRPr="002C1AB7">
              <w:rPr>
                <w:sz w:val="18"/>
                <w:szCs w:val="18"/>
              </w:rPr>
              <w:t>)</w:t>
            </w:r>
            <w:r w:rsidR="00D550E8">
              <w:rPr>
                <w:sz w:val="18"/>
                <w:szCs w:val="18"/>
              </w:rPr>
              <w:t xml:space="preserve"> </w:t>
            </w:r>
            <w:r w:rsidR="00D550E8" w:rsidRPr="002C1AB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proofErr w:type="gramStart"/>
            <w:r w:rsidRPr="002C1AB7">
              <w:rPr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183,70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D550E8" w:rsidRPr="002C1AB7">
              <w:rPr>
                <w:sz w:val="18"/>
                <w:szCs w:val="18"/>
              </w:rPr>
              <w:t>государственной</w:t>
            </w:r>
            <w:r w:rsidR="00D550E8">
              <w:rPr>
                <w:sz w:val="18"/>
                <w:szCs w:val="18"/>
              </w:rPr>
              <w:t xml:space="preserve"> (муниципальной</w:t>
            </w:r>
            <w:r w:rsidR="00D550E8" w:rsidRPr="002C1AB7">
              <w:rPr>
                <w:sz w:val="18"/>
                <w:szCs w:val="18"/>
              </w:rPr>
              <w:t>)</w:t>
            </w:r>
            <w:r w:rsidR="00D550E8">
              <w:rPr>
                <w:sz w:val="18"/>
                <w:szCs w:val="18"/>
              </w:rPr>
              <w:t xml:space="preserve"> </w:t>
            </w:r>
            <w:r w:rsidR="00D550E8" w:rsidRPr="002C1AB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183,70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183,70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D550E8" w:rsidRPr="002C1AB7">
              <w:rPr>
                <w:sz w:val="18"/>
                <w:szCs w:val="18"/>
              </w:rPr>
              <w:t>государственной</w:t>
            </w:r>
            <w:r w:rsidR="00D550E8">
              <w:rPr>
                <w:sz w:val="18"/>
                <w:szCs w:val="18"/>
              </w:rPr>
              <w:t xml:space="preserve"> (муниципальной</w:t>
            </w:r>
            <w:r w:rsidR="00D550E8" w:rsidRPr="002C1AB7">
              <w:rPr>
                <w:sz w:val="18"/>
                <w:szCs w:val="18"/>
              </w:rPr>
              <w:t>)</w:t>
            </w:r>
            <w:r w:rsidR="00D550E8">
              <w:rPr>
                <w:sz w:val="18"/>
                <w:szCs w:val="18"/>
              </w:rPr>
              <w:t xml:space="preserve"> </w:t>
            </w:r>
            <w:r w:rsidR="00D550E8" w:rsidRPr="002C1AB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512,00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654,00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512,00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654,00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512,00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654,00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512,00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654,00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512,00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654,00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237,50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284,00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288,00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237,50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284,00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288,00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</w:t>
            </w:r>
            <w:r w:rsidR="00D550E8">
              <w:rPr>
                <w:sz w:val="18"/>
                <w:szCs w:val="18"/>
              </w:rPr>
              <w:t>а</w:t>
            </w:r>
            <w:r w:rsidRPr="002C1AB7">
              <w:rPr>
                <w:sz w:val="18"/>
                <w:szCs w:val="18"/>
              </w:rPr>
              <w:t>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75 0 01 00000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237,50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284,00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288,00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177,50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184,00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177,50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184,00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177,50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184,00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104,00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104,00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104,00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1 412,40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1 036,00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1 412,40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1 036,00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1 412,40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1 036,00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1 235,10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1 036,00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 Расходы на выплаты персоналу в целях обеспечения </w:t>
            </w:r>
            <w:r w:rsidRPr="002C1AB7">
              <w:rPr>
                <w:sz w:val="18"/>
                <w:szCs w:val="1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1 026,30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826,00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822,00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lastRenderedPageBreak/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1 026,30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826,00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822,00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198,70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214,00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198,70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214,00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Уплата налогов,</w:t>
            </w:r>
            <w:r w:rsidR="00D550E8">
              <w:rPr>
                <w:sz w:val="18"/>
                <w:szCs w:val="18"/>
              </w:rPr>
              <w:t xml:space="preserve"> </w:t>
            </w:r>
            <w:r w:rsidRPr="002C1AB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177,30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177,30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Уплата налогов,</w:t>
            </w:r>
            <w:r w:rsidR="00D550E8">
              <w:rPr>
                <w:sz w:val="18"/>
                <w:szCs w:val="18"/>
              </w:rPr>
              <w:t xml:space="preserve"> </w:t>
            </w:r>
            <w:r w:rsidRPr="002C1AB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177,30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44031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rPr>
                <w:sz w:val="18"/>
                <w:szCs w:val="18"/>
              </w:rPr>
            </w:pPr>
            <w:r w:rsidRPr="00E82D8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rPr>
                <w:sz w:val="18"/>
                <w:szCs w:val="18"/>
              </w:rPr>
            </w:pPr>
            <w:r w:rsidRPr="00E82D8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rPr>
                <w:sz w:val="18"/>
                <w:szCs w:val="18"/>
              </w:rPr>
            </w:pPr>
            <w:r w:rsidRPr="00E82D8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rPr>
                <w:sz w:val="18"/>
                <w:szCs w:val="18"/>
              </w:rPr>
            </w:pPr>
            <w:r w:rsidRPr="00E82D8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0F3A0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2C1AB7">
              <w:rPr>
                <w:b/>
                <w:bCs/>
                <w:sz w:val="18"/>
                <w:szCs w:val="18"/>
              </w:rPr>
              <w:t>7515</w:t>
            </w:r>
            <w:r w:rsidR="000F3A07">
              <w:rPr>
                <w:b/>
                <w:bCs/>
                <w:sz w:val="18"/>
                <w:szCs w:val="18"/>
              </w:rPr>
              <w:t>,1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6195,9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6209,7</w:t>
            </w:r>
          </w:p>
        </w:tc>
      </w:tr>
    </w:tbl>
    <w:p w:rsidR="00440319" w:rsidRPr="00E82D86" w:rsidRDefault="00440319" w:rsidP="00440319">
      <w:pPr>
        <w:ind w:left="-284"/>
        <w:rPr>
          <w:b/>
        </w:rPr>
      </w:pPr>
    </w:p>
    <w:p w:rsidR="00440319" w:rsidRDefault="00440319" w:rsidP="008E53F5">
      <w:pPr>
        <w:ind w:left="-284"/>
        <w:rPr>
          <w:b/>
        </w:rPr>
      </w:pPr>
      <w:r w:rsidRPr="00E82D86">
        <w:rPr>
          <w:b/>
        </w:rPr>
        <w:t xml:space="preserve">Верно: Секретарь Совета депутатов: </w:t>
      </w:r>
      <w:r w:rsidRPr="00E82D86">
        <w:rPr>
          <w:b/>
        </w:rPr>
        <w:tab/>
      </w:r>
      <w:r w:rsidRPr="00E82D86">
        <w:rPr>
          <w:b/>
        </w:rPr>
        <w:tab/>
        <w:t>Н.И.Штода</w:t>
      </w:r>
    </w:p>
    <w:p w:rsidR="000F3A07" w:rsidRPr="008E53F5" w:rsidRDefault="000F3A07" w:rsidP="008E53F5">
      <w:pPr>
        <w:ind w:left="-284"/>
        <w:rPr>
          <w:b/>
        </w:rPr>
      </w:pPr>
    </w:p>
    <w:p w:rsidR="000F3A07" w:rsidRDefault="00440319" w:rsidP="00440319">
      <w:pPr>
        <w:jc w:val="right"/>
        <w:rPr>
          <w:b/>
          <w:szCs w:val="28"/>
        </w:rPr>
      </w:pPr>
      <w:r w:rsidRPr="00E82D86">
        <w:rPr>
          <w:b/>
          <w:szCs w:val="28"/>
        </w:rPr>
        <w:t xml:space="preserve">              </w:t>
      </w:r>
    </w:p>
    <w:p w:rsidR="00440319" w:rsidRPr="00E82D86" w:rsidRDefault="00440319" w:rsidP="00440319">
      <w:pPr>
        <w:jc w:val="right"/>
        <w:rPr>
          <w:b/>
          <w:sz w:val="18"/>
          <w:szCs w:val="18"/>
        </w:rPr>
      </w:pPr>
      <w:r w:rsidRPr="00E82D86">
        <w:rPr>
          <w:b/>
          <w:szCs w:val="28"/>
        </w:rPr>
        <w:t xml:space="preserve">   </w:t>
      </w:r>
      <w:r w:rsidRPr="00E82D86">
        <w:rPr>
          <w:sz w:val="18"/>
          <w:szCs w:val="18"/>
        </w:rPr>
        <w:t>Приложение 3 к решению Совета</w:t>
      </w:r>
    </w:p>
    <w:p w:rsidR="00440319" w:rsidRPr="00E82D86" w:rsidRDefault="00440319" w:rsidP="00440319">
      <w:pPr>
        <w:jc w:val="right"/>
        <w:rPr>
          <w:sz w:val="18"/>
          <w:szCs w:val="18"/>
        </w:rPr>
      </w:pPr>
      <w:r w:rsidRPr="00E82D86">
        <w:rPr>
          <w:sz w:val="18"/>
          <w:szCs w:val="18"/>
        </w:rPr>
        <w:t>депутатов Золотостепского</w:t>
      </w:r>
    </w:p>
    <w:p w:rsidR="00440319" w:rsidRPr="00E82D86" w:rsidRDefault="00440319" w:rsidP="00440319">
      <w:pPr>
        <w:jc w:val="right"/>
        <w:rPr>
          <w:sz w:val="18"/>
          <w:szCs w:val="18"/>
        </w:rPr>
      </w:pPr>
      <w:r w:rsidRPr="00E82D86">
        <w:rPr>
          <w:sz w:val="18"/>
          <w:szCs w:val="18"/>
        </w:rPr>
        <w:t xml:space="preserve">муниципального образования </w:t>
      </w:r>
    </w:p>
    <w:p w:rsidR="00C3018E" w:rsidRDefault="00C3018E" w:rsidP="00C3018E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29.07.2022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204</w:t>
      </w:r>
    </w:p>
    <w:p w:rsidR="00440319" w:rsidRDefault="00440319" w:rsidP="00440319">
      <w:pPr>
        <w:jc w:val="right"/>
        <w:rPr>
          <w:bCs/>
          <w:sz w:val="18"/>
          <w:szCs w:val="18"/>
        </w:rPr>
      </w:pPr>
    </w:p>
    <w:p w:rsidR="00440319" w:rsidRPr="00E82D86" w:rsidRDefault="00440319" w:rsidP="00440319">
      <w:pPr>
        <w:ind w:left="5954"/>
        <w:rPr>
          <w:sz w:val="20"/>
        </w:rPr>
      </w:pPr>
    </w:p>
    <w:tbl>
      <w:tblPr>
        <w:tblW w:w="10060" w:type="dxa"/>
        <w:tblInd w:w="93" w:type="dxa"/>
        <w:tblLook w:val="0000"/>
      </w:tblPr>
      <w:tblGrid>
        <w:gridCol w:w="10060"/>
      </w:tblGrid>
      <w:tr w:rsidR="00440319" w:rsidRPr="00E82D86" w:rsidTr="001278A4">
        <w:trPr>
          <w:trHeight w:val="255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0319" w:rsidRPr="00E82D86" w:rsidRDefault="00440319" w:rsidP="001278A4">
            <w:pPr>
              <w:rPr>
                <w:b/>
                <w:bCs/>
                <w:sz w:val="20"/>
              </w:rPr>
            </w:pPr>
            <w:r w:rsidRPr="00E82D86">
              <w:rPr>
                <w:b/>
                <w:bCs/>
                <w:sz w:val="20"/>
              </w:rPr>
              <w:t>Объем и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Золотостепского муниципального образования на 2022 год и на плановый период 2023 и 2024 годов</w:t>
            </w:r>
          </w:p>
        </w:tc>
      </w:tr>
      <w:tr w:rsidR="00440319" w:rsidRPr="00250AE6" w:rsidTr="001278A4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319" w:rsidRPr="00250AE6" w:rsidRDefault="00440319" w:rsidP="001278A4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440319" w:rsidRPr="00250AE6" w:rsidTr="001278A4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319" w:rsidRPr="00250AE6" w:rsidRDefault="00440319" w:rsidP="001278A4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</w:tbl>
    <w:p w:rsidR="00440319" w:rsidRPr="00250AE6" w:rsidRDefault="00440319" w:rsidP="00440319">
      <w:pPr>
        <w:ind w:left="6804"/>
        <w:rPr>
          <w:sz w:val="16"/>
          <w:szCs w:val="16"/>
        </w:rPr>
      </w:pPr>
    </w:p>
    <w:p w:rsidR="00440319" w:rsidRPr="00250AE6" w:rsidRDefault="00440319" w:rsidP="00440319">
      <w:pPr>
        <w:ind w:left="6120"/>
        <w:jc w:val="right"/>
        <w:rPr>
          <w:sz w:val="16"/>
          <w:szCs w:val="16"/>
        </w:rPr>
      </w:pPr>
      <w:r w:rsidRPr="00250AE6">
        <w:rPr>
          <w:bCs/>
          <w:sz w:val="18"/>
          <w:szCs w:val="18"/>
        </w:rPr>
        <w:t>тыс. рублей</w:t>
      </w:r>
    </w:p>
    <w:tbl>
      <w:tblPr>
        <w:tblW w:w="1044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20"/>
        <w:gridCol w:w="1939"/>
        <w:gridCol w:w="992"/>
        <w:gridCol w:w="851"/>
        <w:gridCol w:w="850"/>
        <w:gridCol w:w="888"/>
      </w:tblGrid>
      <w:tr w:rsidR="00440319" w:rsidRPr="00250AE6" w:rsidTr="001278A4">
        <w:trPr>
          <w:trHeight w:val="211"/>
        </w:trPr>
        <w:tc>
          <w:tcPr>
            <w:tcW w:w="4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Сумма</w:t>
            </w:r>
          </w:p>
        </w:tc>
      </w:tr>
      <w:tr w:rsidR="00440319" w:rsidRPr="00250AE6" w:rsidTr="001278A4">
        <w:trPr>
          <w:trHeight w:val="210"/>
        </w:trPr>
        <w:tc>
          <w:tcPr>
            <w:tcW w:w="49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2024 </w:t>
            </w:r>
            <w:r w:rsidRPr="00250AE6">
              <w:rPr>
                <w:b/>
                <w:bCs/>
              </w:rPr>
              <w:t>год</w:t>
            </w:r>
          </w:p>
        </w:tc>
      </w:tr>
      <w:tr w:rsidR="0044031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6</w:t>
            </w:r>
          </w:p>
        </w:tc>
      </w:tr>
      <w:tr w:rsidR="002C1AB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17 0 00 00000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2C1AB7" w:rsidRPr="00250AE6" w:rsidTr="001278A4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17 0 01 00000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250AE6" w:rsidTr="001278A4">
        <w:trPr>
          <w:trHeight w:val="417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250AE6" w:rsidTr="001278A4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250AE6" w:rsidTr="001278A4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28 0 00 00000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685,40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465,00</w:t>
            </w:r>
          </w:p>
        </w:tc>
      </w:tr>
      <w:tr w:rsidR="002C1AB7" w:rsidRPr="00250AE6" w:rsidTr="001278A4">
        <w:trPr>
          <w:trHeight w:val="47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28 0 01 00000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685,40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465,00</w:t>
            </w:r>
          </w:p>
        </w:tc>
      </w:tr>
      <w:tr w:rsidR="002C1AB7" w:rsidRPr="00250AE6" w:rsidTr="001278A4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685,40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465,00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685,40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465,00</w:t>
            </w:r>
          </w:p>
        </w:tc>
      </w:tr>
      <w:tr w:rsidR="002C1AB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685,40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465,00</w:t>
            </w:r>
          </w:p>
        </w:tc>
      </w:tr>
      <w:tr w:rsidR="002C1AB7" w:rsidRPr="00250AE6" w:rsidTr="001278A4">
        <w:trPr>
          <w:trHeight w:val="26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1 896,60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6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1 896,60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proofErr w:type="gramStart"/>
            <w:r w:rsidRPr="002C1AB7">
              <w:rPr>
                <w:sz w:val="18"/>
                <w:szCs w:val="18"/>
              </w:rPr>
              <w:lastRenderedPageBreak/>
              <w:t>Реализация инициативных проектов за счет субсидий из областного бюджета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1 377,40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D550E8" w:rsidRPr="002C1AB7">
              <w:rPr>
                <w:sz w:val="18"/>
                <w:szCs w:val="18"/>
              </w:rPr>
              <w:t>государственной</w:t>
            </w:r>
            <w:r w:rsidR="00D550E8">
              <w:rPr>
                <w:sz w:val="18"/>
                <w:szCs w:val="18"/>
              </w:rPr>
              <w:t xml:space="preserve"> (муниципальной</w:t>
            </w:r>
            <w:r w:rsidR="00D550E8" w:rsidRPr="002C1AB7">
              <w:rPr>
                <w:sz w:val="18"/>
                <w:szCs w:val="18"/>
              </w:rPr>
              <w:t>)</w:t>
            </w:r>
            <w:r w:rsidR="00D550E8">
              <w:rPr>
                <w:sz w:val="18"/>
                <w:szCs w:val="18"/>
              </w:rPr>
              <w:t xml:space="preserve"> </w:t>
            </w:r>
            <w:r w:rsidR="00D550E8" w:rsidRPr="002C1AB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1 377,40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1 377,40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proofErr w:type="gramStart"/>
            <w:r w:rsidRPr="002C1AB7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220,40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D550E8" w:rsidRPr="002C1AB7">
              <w:rPr>
                <w:sz w:val="18"/>
                <w:szCs w:val="18"/>
              </w:rPr>
              <w:t>государственной</w:t>
            </w:r>
            <w:r w:rsidR="00D550E8">
              <w:rPr>
                <w:sz w:val="18"/>
                <w:szCs w:val="18"/>
              </w:rPr>
              <w:t xml:space="preserve"> (муниципальной</w:t>
            </w:r>
            <w:r w:rsidR="00D550E8" w:rsidRPr="002C1AB7">
              <w:rPr>
                <w:sz w:val="18"/>
                <w:szCs w:val="18"/>
              </w:rPr>
              <w:t>)</w:t>
            </w:r>
            <w:r w:rsidR="00D550E8">
              <w:rPr>
                <w:sz w:val="18"/>
                <w:szCs w:val="18"/>
              </w:rPr>
              <w:t xml:space="preserve"> </w:t>
            </w:r>
            <w:r w:rsidR="00D550E8" w:rsidRPr="002C1AB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220,40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220,40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proofErr w:type="gramStart"/>
            <w:r w:rsidRPr="002C1AB7">
              <w:rPr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D550E8" w:rsidRPr="002C1AB7">
              <w:rPr>
                <w:sz w:val="18"/>
                <w:szCs w:val="18"/>
              </w:rPr>
              <w:t>государственной</w:t>
            </w:r>
            <w:r w:rsidR="00D550E8">
              <w:rPr>
                <w:sz w:val="18"/>
                <w:szCs w:val="18"/>
              </w:rPr>
              <w:t xml:space="preserve"> (муниципальной</w:t>
            </w:r>
            <w:r w:rsidR="00D550E8" w:rsidRPr="002C1AB7">
              <w:rPr>
                <w:sz w:val="18"/>
                <w:szCs w:val="18"/>
              </w:rPr>
              <w:t>)</w:t>
            </w:r>
            <w:r w:rsidR="00D550E8">
              <w:rPr>
                <w:sz w:val="18"/>
                <w:szCs w:val="18"/>
              </w:rPr>
              <w:t xml:space="preserve"> </w:t>
            </w:r>
            <w:r w:rsidR="00D550E8" w:rsidRPr="002C1AB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413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proofErr w:type="gramStart"/>
            <w:r w:rsidRPr="002C1AB7">
              <w:rPr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183,70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D550E8" w:rsidRPr="002C1AB7">
              <w:rPr>
                <w:sz w:val="18"/>
                <w:szCs w:val="18"/>
              </w:rPr>
              <w:t>государственной</w:t>
            </w:r>
            <w:r w:rsidR="00D550E8">
              <w:rPr>
                <w:sz w:val="18"/>
                <w:szCs w:val="18"/>
              </w:rPr>
              <w:t xml:space="preserve"> (муниципальной</w:t>
            </w:r>
            <w:r w:rsidR="00D550E8" w:rsidRPr="002C1AB7">
              <w:rPr>
                <w:sz w:val="18"/>
                <w:szCs w:val="18"/>
              </w:rPr>
              <w:t>)</w:t>
            </w:r>
            <w:r w:rsidR="00D550E8">
              <w:rPr>
                <w:sz w:val="18"/>
                <w:szCs w:val="18"/>
              </w:rPr>
              <w:t xml:space="preserve"> </w:t>
            </w:r>
            <w:r w:rsidR="00D550E8" w:rsidRPr="002C1AB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183,70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183,70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D550E8" w:rsidRPr="002C1AB7">
              <w:rPr>
                <w:sz w:val="18"/>
                <w:szCs w:val="18"/>
              </w:rPr>
              <w:t>государственной</w:t>
            </w:r>
            <w:r w:rsidR="00D550E8">
              <w:rPr>
                <w:sz w:val="18"/>
                <w:szCs w:val="18"/>
              </w:rPr>
              <w:t xml:space="preserve"> (муниципальной</w:t>
            </w:r>
            <w:r w:rsidR="00D550E8" w:rsidRPr="002C1AB7">
              <w:rPr>
                <w:sz w:val="18"/>
                <w:szCs w:val="18"/>
              </w:rPr>
              <w:t>)</w:t>
            </w:r>
            <w:r w:rsidR="00D550E8">
              <w:rPr>
                <w:sz w:val="18"/>
                <w:szCs w:val="18"/>
              </w:rPr>
              <w:t xml:space="preserve"> </w:t>
            </w:r>
            <w:r w:rsidR="00D550E8" w:rsidRPr="002C1AB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72 0 00 00000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72 0 01 00000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250AE6" w:rsidTr="001278A4">
        <w:trPr>
          <w:trHeight w:val="25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250AE6" w:rsidTr="001278A4">
        <w:trPr>
          <w:trHeight w:val="30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250AE6" w:rsidTr="001278A4">
        <w:trPr>
          <w:trHeight w:val="27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7 798,10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946,10</w:t>
            </w:r>
          </w:p>
        </w:tc>
      </w:tr>
      <w:tr w:rsidR="002C1AB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73 0 01 00000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7 798,10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</w:tr>
      <w:tr w:rsidR="002C1AB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</w:tr>
      <w:tr w:rsidR="002C1AB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</w:tr>
      <w:tr w:rsidR="002C1AB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</w:tr>
      <w:tr w:rsidR="002C1AB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6 852,00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6 852,00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6 852,00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Муниципальная программа "Энергосбережение и повышение энергетической эффективности в Золотостепском муниципаль</w:t>
            </w:r>
            <w:r w:rsidR="00D550E8">
              <w:rPr>
                <w:b/>
                <w:bCs/>
                <w:sz w:val="18"/>
                <w:szCs w:val="18"/>
              </w:rPr>
              <w:t>ном образовании Советского муни</w:t>
            </w:r>
            <w:r w:rsidRPr="002C1AB7">
              <w:rPr>
                <w:b/>
                <w:bCs/>
                <w:sz w:val="18"/>
                <w:szCs w:val="18"/>
              </w:rPr>
              <w:t>ц</w:t>
            </w:r>
            <w:r w:rsidR="00D550E8">
              <w:rPr>
                <w:b/>
                <w:bCs/>
                <w:sz w:val="18"/>
                <w:szCs w:val="18"/>
              </w:rPr>
              <w:t>и</w:t>
            </w:r>
            <w:r w:rsidRPr="002C1AB7">
              <w:rPr>
                <w:b/>
                <w:bCs/>
                <w:sz w:val="18"/>
                <w:szCs w:val="18"/>
              </w:rPr>
              <w:t>пального района"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74 0 00 00000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1 968,00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C1AB7" w:rsidRPr="00250AE6" w:rsidTr="001278A4">
        <w:trPr>
          <w:trHeight w:val="27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74 0 01 00000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1 968,00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</w:tr>
      <w:tr w:rsidR="002C1AB7" w:rsidRPr="00250AE6" w:rsidTr="001278A4">
        <w:trPr>
          <w:trHeight w:val="42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74 0 01 79Б00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1 815,00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74 0 01 79Б00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1 815,00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74 0 01 79Б00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1 815,00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153,00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153,00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153,00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75 0 00 00000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237,50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284,00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288,00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</w:t>
            </w:r>
            <w:r w:rsidR="00D550E8">
              <w:rPr>
                <w:sz w:val="18"/>
                <w:szCs w:val="18"/>
              </w:rPr>
              <w:t>а</w:t>
            </w:r>
            <w:r w:rsidRPr="002C1AB7">
              <w:rPr>
                <w:sz w:val="18"/>
                <w:szCs w:val="18"/>
              </w:rPr>
              <w:t>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75 0 01 00000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237,50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284,00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288,00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177,50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182,00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184,00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177,50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182,00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184,00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177,50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182,00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184,00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104,00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104,00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104,00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76 0 01 00000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2C1AB7">
              <w:rPr>
                <w:sz w:val="18"/>
                <w:szCs w:val="18"/>
              </w:rPr>
              <w:t>проведения</w:t>
            </w:r>
            <w:proofErr w:type="gramEnd"/>
            <w:r w:rsidRPr="002C1AB7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2 337,80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2 391,70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2 412,70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2 337,80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2 391,70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2 412,70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1 424,20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1 584,70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1 598,70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</w:t>
            </w:r>
            <w:r w:rsidRPr="002C1AB7">
              <w:rPr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lastRenderedPageBreak/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1 424,10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1 584,70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1 598,70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1 424,10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1 584,70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1 598,70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Уплата налогов,</w:t>
            </w:r>
            <w:r w:rsidR="00D550E8">
              <w:rPr>
                <w:sz w:val="18"/>
                <w:szCs w:val="18"/>
              </w:rPr>
              <w:t xml:space="preserve"> </w:t>
            </w:r>
            <w:r w:rsidRPr="002C1AB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104,00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104,00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Уплата налогов,</w:t>
            </w:r>
            <w:r w:rsidR="00D550E8">
              <w:rPr>
                <w:sz w:val="18"/>
                <w:szCs w:val="18"/>
              </w:rPr>
              <w:t xml:space="preserve"> </w:t>
            </w:r>
            <w:r w:rsidRPr="002C1AB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104,00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1 924,40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1 690,00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1 690,00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83 8 00 00000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1 924,40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1 690,00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1 690,00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1 747,10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1 690,00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1 690,00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1 026,30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826,00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822,00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1 026,30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826,00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822,00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864,00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868,00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864,00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868,00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Уплата налогов,</w:t>
            </w:r>
            <w:r w:rsidR="00D550E8">
              <w:rPr>
                <w:sz w:val="18"/>
                <w:szCs w:val="18"/>
              </w:rPr>
              <w:t xml:space="preserve"> </w:t>
            </w:r>
            <w:r w:rsidRPr="002C1AB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177,30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177,30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Уплата налогов,</w:t>
            </w:r>
            <w:r w:rsidR="00D550E8">
              <w:rPr>
                <w:sz w:val="18"/>
                <w:szCs w:val="18"/>
              </w:rPr>
              <w:t xml:space="preserve"> </w:t>
            </w:r>
            <w:r w:rsidRPr="002C1AB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177,30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9,00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9,00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265,90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265,90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265,90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265,90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265,90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399,10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13,00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13,00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87 1 00 00000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3,00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 w:rsidP="00D550E8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lastRenderedPageBreak/>
              <w:t>Уплата налогов,</w:t>
            </w:r>
            <w:r w:rsidR="00D550E8">
              <w:rPr>
                <w:sz w:val="18"/>
                <w:szCs w:val="18"/>
              </w:rPr>
              <w:t xml:space="preserve"> с</w:t>
            </w:r>
            <w:r w:rsidRPr="002C1AB7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87 2 00 00000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346,70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346,70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227,90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227,90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Уплата налогов,</w:t>
            </w:r>
            <w:r w:rsidR="00D550E8">
              <w:rPr>
                <w:sz w:val="18"/>
                <w:szCs w:val="18"/>
              </w:rPr>
              <w:t xml:space="preserve"> </w:t>
            </w:r>
            <w:r w:rsidRPr="002C1AB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87 3 00 00000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87 4 00 00000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44031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250AE6" w:rsidRDefault="00440319" w:rsidP="001278A4">
            <w:pPr>
              <w:rPr>
                <w:b/>
                <w:bCs/>
                <w:sz w:val="18"/>
                <w:szCs w:val="18"/>
              </w:rPr>
            </w:pPr>
            <w:r w:rsidRPr="00250AE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250AE6" w:rsidRDefault="00440319" w:rsidP="001278A4">
            <w:pPr>
              <w:rPr>
                <w:sz w:val="18"/>
                <w:szCs w:val="18"/>
              </w:rPr>
            </w:pPr>
            <w:r w:rsidRPr="00250AE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250AE6" w:rsidRDefault="00440319" w:rsidP="001278A4">
            <w:pPr>
              <w:rPr>
                <w:sz w:val="18"/>
                <w:szCs w:val="18"/>
              </w:rPr>
            </w:pPr>
            <w:r w:rsidRPr="00250AE6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0F3A0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2C1AB7">
              <w:rPr>
                <w:b/>
                <w:bCs/>
                <w:sz w:val="18"/>
                <w:szCs w:val="18"/>
              </w:rPr>
              <w:t>7515</w:t>
            </w:r>
            <w:r w:rsidR="000F3A07">
              <w:rPr>
                <w:b/>
                <w:bCs/>
                <w:sz w:val="18"/>
                <w:szCs w:val="18"/>
              </w:rPr>
              <w:t>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6195,9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6209,7</w:t>
            </w:r>
          </w:p>
        </w:tc>
      </w:tr>
    </w:tbl>
    <w:p w:rsidR="00440319" w:rsidRPr="00250AE6" w:rsidRDefault="00440319" w:rsidP="00440319">
      <w:pPr>
        <w:jc w:val="both"/>
        <w:rPr>
          <w:sz w:val="18"/>
          <w:szCs w:val="18"/>
        </w:rPr>
      </w:pPr>
    </w:p>
    <w:p w:rsidR="00440319" w:rsidRPr="00250AE6" w:rsidRDefault="00440319" w:rsidP="00440319">
      <w:pPr>
        <w:rPr>
          <w:b/>
        </w:rPr>
      </w:pPr>
    </w:p>
    <w:p w:rsidR="00440319" w:rsidRPr="00250AE6" w:rsidRDefault="00440319" w:rsidP="00440319">
      <w:pPr>
        <w:rPr>
          <w:b/>
        </w:rPr>
      </w:pPr>
      <w:r w:rsidRPr="00250AE6">
        <w:rPr>
          <w:b/>
        </w:rPr>
        <w:t xml:space="preserve">Верно: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  <w:t>Н.И.Штода</w:t>
      </w:r>
    </w:p>
    <w:p w:rsidR="00440319" w:rsidRDefault="00440319" w:rsidP="00440319">
      <w:pPr>
        <w:jc w:val="right"/>
        <w:rPr>
          <w:sz w:val="18"/>
          <w:szCs w:val="18"/>
        </w:rPr>
      </w:pPr>
    </w:p>
    <w:p w:rsidR="00440319" w:rsidRPr="00250AE6" w:rsidRDefault="00440319" w:rsidP="00440319">
      <w:pPr>
        <w:jc w:val="right"/>
        <w:rPr>
          <w:b/>
          <w:sz w:val="18"/>
          <w:szCs w:val="18"/>
        </w:rPr>
      </w:pPr>
      <w:r w:rsidRPr="00250AE6">
        <w:rPr>
          <w:sz w:val="18"/>
          <w:szCs w:val="18"/>
        </w:rPr>
        <w:t>Приложение 4 к решению Совета</w:t>
      </w:r>
    </w:p>
    <w:p w:rsidR="00440319" w:rsidRPr="00250AE6" w:rsidRDefault="00440319" w:rsidP="00440319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>депутатов Золотостепского</w:t>
      </w:r>
    </w:p>
    <w:p w:rsidR="00440319" w:rsidRPr="00250AE6" w:rsidRDefault="00440319" w:rsidP="00440319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 xml:space="preserve">муниципального образования </w:t>
      </w:r>
    </w:p>
    <w:p w:rsidR="00C3018E" w:rsidRDefault="00C3018E" w:rsidP="00C3018E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29.07.2022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204</w:t>
      </w:r>
    </w:p>
    <w:p w:rsidR="00440319" w:rsidRPr="00250AE6" w:rsidRDefault="00440319" w:rsidP="00440319">
      <w:pPr>
        <w:ind w:left="5954"/>
        <w:jc w:val="center"/>
        <w:rPr>
          <w:sz w:val="18"/>
          <w:szCs w:val="18"/>
        </w:rPr>
      </w:pPr>
    </w:p>
    <w:p w:rsidR="00440319" w:rsidRPr="00250AE6" w:rsidRDefault="00440319" w:rsidP="00440319">
      <w:pPr>
        <w:jc w:val="center"/>
        <w:rPr>
          <w:b/>
          <w:bCs/>
        </w:rPr>
      </w:pPr>
      <w:r w:rsidRPr="00250AE6">
        <w:rPr>
          <w:b/>
          <w:bCs/>
        </w:rPr>
        <w:t>Ведомственная структура расходов  бюджета Золотостепского му</w:t>
      </w:r>
      <w:r>
        <w:rPr>
          <w:b/>
          <w:bCs/>
        </w:rPr>
        <w:t>ниципального образования на 2022 год и на плановый период 2023 и 2024</w:t>
      </w:r>
      <w:r w:rsidRPr="00250AE6">
        <w:rPr>
          <w:b/>
          <w:bCs/>
        </w:rPr>
        <w:t xml:space="preserve"> годов </w:t>
      </w:r>
    </w:p>
    <w:p w:rsidR="00440319" w:rsidRPr="00250AE6" w:rsidRDefault="00440319" w:rsidP="00440319">
      <w:pPr>
        <w:jc w:val="center"/>
        <w:rPr>
          <w:sz w:val="18"/>
          <w:szCs w:val="18"/>
        </w:rPr>
      </w:pPr>
    </w:p>
    <w:p w:rsidR="00440319" w:rsidRPr="00250AE6" w:rsidRDefault="00440319" w:rsidP="00440319">
      <w:pPr>
        <w:ind w:left="6120"/>
        <w:jc w:val="right"/>
        <w:rPr>
          <w:sz w:val="16"/>
          <w:szCs w:val="16"/>
        </w:rPr>
      </w:pPr>
      <w:r w:rsidRPr="00250AE6">
        <w:rPr>
          <w:bCs/>
          <w:sz w:val="18"/>
          <w:szCs w:val="18"/>
        </w:rPr>
        <w:t>тыс. рублей</w:t>
      </w:r>
    </w:p>
    <w:tbl>
      <w:tblPr>
        <w:tblW w:w="10686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99"/>
        <w:gridCol w:w="992"/>
        <w:gridCol w:w="851"/>
        <w:gridCol w:w="850"/>
        <w:gridCol w:w="992"/>
        <w:gridCol w:w="993"/>
        <w:gridCol w:w="850"/>
        <w:gridCol w:w="709"/>
        <w:gridCol w:w="850"/>
      </w:tblGrid>
      <w:tr w:rsidR="00440319" w:rsidRPr="00250AE6" w:rsidTr="001278A4">
        <w:trPr>
          <w:trHeight w:val="74"/>
        </w:trPr>
        <w:tc>
          <w:tcPr>
            <w:tcW w:w="35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250AE6">
              <w:rPr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расхода</w:t>
            </w:r>
          </w:p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Сумма</w:t>
            </w:r>
          </w:p>
        </w:tc>
      </w:tr>
      <w:tr w:rsidR="00440319" w:rsidRPr="00250AE6" w:rsidTr="001278A4">
        <w:trPr>
          <w:trHeight w:val="74"/>
        </w:trPr>
        <w:tc>
          <w:tcPr>
            <w:tcW w:w="35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</w:tr>
      <w:tr w:rsidR="00440319" w:rsidRPr="00250AE6" w:rsidTr="001278A4">
        <w:trPr>
          <w:trHeight w:val="21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9</w:t>
            </w:r>
          </w:p>
        </w:tc>
      </w:tr>
      <w:tr w:rsidR="002C1AB7" w:rsidRPr="00250AE6" w:rsidTr="001278A4">
        <w:trPr>
          <w:trHeight w:val="401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17 515,10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6 195,90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b/>
                <w:bCs/>
                <w:sz w:val="18"/>
                <w:szCs w:val="18"/>
              </w:rPr>
            </w:pPr>
            <w:r w:rsidRPr="002C1AB7">
              <w:rPr>
                <w:b/>
                <w:bCs/>
                <w:sz w:val="18"/>
                <w:szCs w:val="18"/>
              </w:rPr>
              <w:t>6 209,70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3 295,40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2 913,60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2 914,70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1 634,10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1 686,70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1 702,70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1 524,20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1 686,70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1 702,70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1 524,20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1 686,70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1 702,70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1 424,20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1 584,70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1 598,70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1 424,10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1 584,70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1 598,70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1 424,10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1 584,70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1 598,70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Уплата налогов,</w:t>
            </w:r>
            <w:r w:rsidR="00D550E8">
              <w:rPr>
                <w:sz w:val="18"/>
                <w:szCs w:val="18"/>
              </w:rPr>
              <w:t xml:space="preserve"> </w:t>
            </w:r>
            <w:r w:rsidRPr="002C1AB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104,00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104,00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Уплата налогов,</w:t>
            </w:r>
            <w:r w:rsidR="00D550E8">
              <w:rPr>
                <w:sz w:val="18"/>
                <w:szCs w:val="18"/>
              </w:rPr>
              <w:t xml:space="preserve"> </w:t>
            </w:r>
            <w:r w:rsidRPr="002C1AB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104,00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109,90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109,90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109,90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Уплата налогов,</w:t>
            </w:r>
            <w:r w:rsidR="00D550E8">
              <w:rPr>
                <w:sz w:val="18"/>
                <w:szCs w:val="18"/>
              </w:rPr>
              <w:t xml:space="preserve"> </w:t>
            </w:r>
            <w:r w:rsidRPr="002C1AB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837,60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511,90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492,00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Основное мероприятие "Обеспечение необходимых условий для реализации полномочия по обеспечению первичных мер </w:t>
            </w:r>
            <w:r w:rsidRPr="002C1AB7">
              <w:rPr>
                <w:sz w:val="18"/>
                <w:szCs w:val="18"/>
              </w:rPr>
              <w:lastRenderedPageBreak/>
              <w:t>пожарной безопасности"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17 0 01 00000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lastRenderedPageBreak/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685,40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465,00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28 0 01 00000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685,40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465,00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685,40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465,00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685,40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465,00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685,40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465,00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76 0 01 00000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2C1AB7">
              <w:rPr>
                <w:sz w:val="18"/>
                <w:szCs w:val="18"/>
              </w:rPr>
              <w:t>проведения</w:t>
            </w:r>
            <w:proofErr w:type="gramEnd"/>
            <w:r w:rsidRPr="002C1AB7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2C1AB7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138,20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Уплата налогов,</w:t>
            </w:r>
            <w:r w:rsidR="00D550E8">
              <w:rPr>
                <w:sz w:val="18"/>
                <w:szCs w:val="18"/>
              </w:rPr>
              <w:t xml:space="preserve"> </w:t>
            </w:r>
            <w:r w:rsidRPr="002C1AB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127,90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127,90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265,90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265,90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265,90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86 5 00 00000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265,90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265,90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265,90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265,90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9 875,10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1 051,10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1 051,10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2 072,00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в Золотостепском муниципаль</w:t>
            </w:r>
            <w:r w:rsidR="00D550E8">
              <w:rPr>
                <w:sz w:val="18"/>
                <w:szCs w:val="18"/>
              </w:rPr>
              <w:t>ном образовании Советского муни</w:t>
            </w:r>
            <w:r w:rsidRPr="002C1AB7">
              <w:rPr>
                <w:sz w:val="18"/>
                <w:szCs w:val="18"/>
              </w:rPr>
              <w:t>ц</w:t>
            </w:r>
            <w:r w:rsidR="00D550E8">
              <w:rPr>
                <w:sz w:val="18"/>
                <w:szCs w:val="18"/>
              </w:rPr>
              <w:t>и</w:t>
            </w:r>
            <w:r w:rsidRPr="002C1AB7">
              <w:rPr>
                <w:sz w:val="18"/>
                <w:szCs w:val="18"/>
              </w:rPr>
              <w:t>пального района"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1 968,00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74 0 01 00000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1 968,00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Осуществление мероприятий в области </w:t>
            </w:r>
            <w:r w:rsidRPr="002C1AB7">
              <w:rPr>
                <w:sz w:val="18"/>
                <w:szCs w:val="18"/>
              </w:rPr>
              <w:lastRenderedPageBreak/>
              <w:t>энергосбережения и повышения энергетической эффективности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74 0 01 </w:t>
            </w:r>
            <w:r w:rsidRPr="002C1AB7">
              <w:rPr>
                <w:sz w:val="18"/>
                <w:szCs w:val="18"/>
              </w:rPr>
              <w:lastRenderedPageBreak/>
              <w:t>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1 815,00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1 815,00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1 815,00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153,00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153,00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153,00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Дорожное хозяйств</w:t>
            </w:r>
            <w:proofErr w:type="gramStart"/>
            <w:r w:rsidRPr="002C1AB7">
              <w:rPr>
                <w:sz w:val="18"/>
                <w:szCs w:val="18"/>
              </w:rPr>
              <w:t>о(</w:t>
            </w:r>
            <w:proofErr w:type="gramEnd"/>
            <w:r w:rsidRPr="002C1AB7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7 798,10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7 798,10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73 0 01 00000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7 798,10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946,10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6 852,00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6 852,00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6 852,00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4 095,40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1 974,00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1 978,00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2 445,50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654,00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1 896,60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1 896,60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proofErr w:type="gramStart"/>
            <w:r w:rsidRPr="002C1AB7">
              <w:rPr>
                <w:sz w:val="18"/>
                <w:szCs w:val="18"/>
              </w:rPr>
              <w:t>Реализация инициативных проектов за счет субсидий из областного бюджета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1 377,40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D550E8" w:rsidRPr="002C1AB7">
              <w:rPr>
                <w:sz w:val="18"/>
                <w:szCs w:val="18"/>
              </w:rPr>
              <w:t>государственной</w:t>
            </w:r>
            <w:r w:rsidR="00D550E8">
              <w:rPr>
                <w:sz w:val="18"/>
                <w:szCs w:val="18"/>
              </w:rPr>
              <w:t xml:space="preserve"> (муниципальной</w:t>
            </w:r>
            <w:r w:rsidR="00D550E8" w:rsidRPr="002C1AB7">
              <w:rPr>
                <w:sz w:val="18"/>
                <w:szCs w:val="18"/>
              </w:rPr>
              <w:t>)</w:t>
            </w:r>
            <w:r w:rsidR="00D550E8">
              <w:rPr>
                <w:sz w:val="18"/>
                <w:szCs w:val="18"/>
              </w:rPr>
              <w:t xml:space="preserve"> </w:t>
            </w:r>
            <w:r w:rsidR="00D550E8" w:rsidRPr="002C1AB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1 377,40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1 377,40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proofErr w:type="gramStart"/>
            <w:r w:rsidRPr="002C1AB7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D550E8" w:rsidRPr="002C1AB7">
              <w:rPr>
                <w:sz w:val="18"/>
                <w:szCs w:val="18"/>
              </w:rPr>
              <w:t>государственной</w:t>
            </w:r>
            <w:r w:rsidR="00D550E8">
              <w:rPr>
                <w:sz w:val="18"/>
                <w:szCs w:val="18"/>
              </w:rPr>
              <w:t xml:space="preserve"> (муниципальной</w:t>
            </w:r>
            <w:r w:rsidR="00D550E8" w:rsidRPr="002C1AB7">
              <w:rPr>
                <w:sz w:val="18"/>
                <w:szCs w:val="18"/>
              </w:rPr>
              <w:t>)</w:t>
            </w:r>
            <w:r w:rsidR="00D550E8">
              <w:rPr>
                <w:sz w:val="18"/>
                <w:szCs w:val="18"/>
              </w:rPr>
              <w:t xml:space="preserve"> </w:t>
            </w:r>
            <w:r w:rsidR="00D550E8" w:rsidRPr="002C1AB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proofErr w:type="gramStart"/>
            <w:r w:rsidRPr="002C1AB7">
              <w:rPr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D550E8" w:rsidRPr="002C1AB7">
              <w:rPr>
                <w:sz w:val="18"/>
                <w:szCs w:val="18"/>
              </w:rPr>
              <w:t>государственной</w:t>
            </w:r>
            <w:r w:rsidR="00D550E8">
              <w:rPr>
                <w:sz w:val="18"/>
                <w:szCs w:val="18"/>
              </w:rPr>
              <w:t xml:space="preserve"> (муниципальной</w:t>
            </w:r>
            <w:r w:rsidR="00D550E8" w:rsidRPr="002C1AB7">
              <w:rPr>
                <w:sz w:val="18"/>
                <w:szCs w:val="18"/>
              </w:rPr>
              <w:t>)</w:t>
            </w:r>
            <w:r w:rsidR="00D550E8">
              <w:rPr>
                <w:sz w:val="18"/>
                <w:szCs w:val="18"/>
              </w:rPr>
              <w:t xml:space="preserve"> </w:t>
            </w:r>
            <w:r w:rsidR="00D550E8" w:rsidRPr="002C1AB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proofErr w:type="gramStart"/>
            <w:r w:rsidRPr="002C1AB7">
              <w:rPr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183,70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D550E8" w:rsidRPr="002C1AB7">
              <w:rPr>
                <w:sz w:val="18"/>
                <w:szCs w:val="18"/>
              </w:rPr>
              <w:t>государственной</w:t>
            </w:r>
            <w:r w:rsidR="00D550E8">
              <w:rPr>
                <w:sz w:val="18"/>
                <w:szCs w:val="18"/>
              </w:rPr>
              <w:t xml:space="preserve"> (муниципальной</w:t>
            </w:r>
            <w:r w:rsidR="00D550E8" w:rsidRPr="002C1AB7">
              <w:rPr>
                <w:sz w:val="18"/>
                <w:szCs w:val="18"/>
              </w:rPr>
              <w:t>)</w:t>
            </w:r>
            <w:r w:rsidR="00D550E8">
              <w:rPr>
                <w:sz w:val="18"/>
                <w:szCs w:val="18"/>
              </w:rPr>
              <w:t xml:space="preserve"> </w:t>
            </w:r>
            <w:r w:rsidR="00D550E8" w:rsidRPr="002C1AB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183,70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183,70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D550E8" w:rsidRPr="002C1AB7">
              <w:rPr>
                <w:sz w:val="18"/>
                <w:szCs w:val="18"/>
              </w:rPr>
              <w:t>государственной</w:t>
            </w:r>
            <w:r w:rsidR="00D550E8">
              <w:rPr>
                <w:sz w:val="18"/>
                <w:szCs w:val="18"/>
              </w:rPr>
              <w:t xml:space="preserve"> (муниципальной</w:t>
            </w:r>
            <w:r w:rsidR="00D550E8" w:rsidRPr="002C1AB7">
              <w:rPr>
                <w:sz w:val="18"/>
                <w:szCs w:val="18"/>
              </w:rPr>
              <w:t>)</w:t>
            </w:r>
            <w:r w:rsidR="00D550E8">
              <w:rPr>
                <w:sz w:val="18"/>
                <w:szCs w:val="18"/>
              </w:rPr>
              <w:t xml:space="preserve"> </w:t>
            </w:r>
            <w:r w:rsidR="00D550E8" w:rsidRPr="002C1AB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512,00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654,00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512,00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654,00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512,00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654,00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512,00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654,00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512,00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654,00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237,50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284,00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288,00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237,50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284,00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288,00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</w:t>
            </w:r>
            <w:r w:rsidR="00D550E8">
              <w:rPr>
                <w:sz w:val="18"/>
                <w:szCs w:val="18"/>
              </w:rPr>
              <w:t>а</w:t>
            </w:r>
            <w:r w:rsidRPr="002C1AB7">
              <w:rPr>
                <w:sz w:val="18"/>
                <w:szCs w:val="18"/>
              </w:rPr>
              <w:t>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75 0 01 00000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237,50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284,00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288,00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177,50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184,00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177,50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184,00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177,50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184,00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104,00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104,00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104,00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1 412,40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1 036,00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1 412,40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1 036,00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Обеспечение деятельности прочих учреждений (централизованные бухгалтерии, методические объединения, группы </w:t>
            </w:r>
            <w:r w:rsidRPr="002C1AB7">
              <w:rPr>
                <w:sz w:val="18"/>
                <w:szCs w:val="18"/>
              </w:rPr>
              <w:lastRenderedPageBreak/>
              <w:t>хозяйственного обслуживания)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1 412,40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1 036,00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1 235,10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1 036,00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1 026,30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826,00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822,00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1 026,30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826,00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822,00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198,70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214,00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198,70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214,00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Уплата налогов,</w:t>
            </w:r>
            <w:r w:rsidR="00D550E8">
              <w:rPr>
                <w:sz w:val="18"/>
                <w:szCs w:val="18"/>
              </w:rPr>
              <w:t xml:space="preserve"> </w:t>
            </w:r>
            <w:r w:rsidRPr="002C1AB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177,30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177,30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2C1AB7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Уплата налогов,</w:t>
            </w:r>
            <w:r w:rsidR="00D550E8">
              <w:rPr>
                <w:sz w:val="18"/>
                <w:szCs w:val="18"/>
              </w:rPr>
              <w:t xml:space="preserve"> </w:t>
            </w:r>
            <w:r w:rsidRPr="002C1AB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center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177,30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AB7" w:rsidRPr="002C1AB7" w:rsidRDefault="002C1AB7">
            <w:pPr>
              <w:jc w:val="right"/>
              <w:rPr>
                <w:sz w:val="18"/>
                <w:szCs w:val="18"/>
              </w:rPr>
            </w:pPr>
            <w:r w:rsidRPr="002C1AB7">
              <w:rPr>
                <w:sz w:val="18"/>
                <w:szCs w:val="18"/>
              </w:rPr>
              <w:t>0,00</w:t>
            </w:r>
          </w:p>
        </w:tc>
      </w:tr>
      <w:tr w:rsidR="00440319" w:rsidRPr="00250AE6" w:rsidTr="001278A4">
        <w:trPr>
          <w:trHeight w:val="324"/>
        </w:trPr>
        <w:tc>
          <w:tcPr>
            <w:tcW w:w="8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250AE6" w:rsidRDefault="00440319" w:rsidP="001278A4">
            <w:pPr>
              <w:rPr>
                <w:b/>
                <w:sz w:val="18"/>
                <w:szCs w:val="18"/>
              </w:rPr>
            </w:pPr>
            <w:r w:rsidRPr="00250AE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2C1AB7">
              <w:rPr>
                <w:b/>
                <w:bCs/>
                <w:sz w:val="18"/>
                <w:szCs w:val="18"/>
              </w:rPr>
              <w:t>7515</w:t>
            </w:r>
            <w:r w:rsidR="003E01F7">
              <w:rPr>
                <w:b/>
                <w:bCs/>
                <w:sz w:val="18"/>
                <w:szCs w:val="18"/>
              </w:rPr>
              <w:t>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6195,9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6209,7</w:t>
            </w:r>
          </w:p>
        </w:tc>
      </w:tr>
    </w:tbl>
    <w:p w:rsidR="00440319" w:rsidRPr="00250AE6" w:rsidRDefault="00440319" w:rsidP="00440319">
      <w:pPr>
        <w:rPr>
          <w:sz w:val="18"/>
          <w:szCs w:val="18"/>
        </w:rPr>
      </w:pPr>
    </w:p>
    <w:p w:rsidR="00440319" w:rsidRPr="00250AE6" w:rsidRDefault="00440319" w:rsidP="00440319">
      <w:pPr>
        <w:rPr>
          <w:sz w:val="18"/>
          <w:szCs w:val="18"/>
        </w:rPr>
      </w:pPr>
    </w:p>
    <w:p w:rsidR="00440319" w:rsidRPr="00250AE6" w:rsidRDefault="00440319" w:rsidP="00440319">
      <w:pPr>
        <w:rPr>
          <w:b/>
        </w:rPr>
      </w:pPr>
      <w:r w:rsidRPr="00250AE6">
        <w:rPr>
          <w:b/>
        </w:rPr>
        <w:t xml:space="preserve">Верно: 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  <w:t>Н.И.Штода</w:t>
      </w:r>
    </w:p>
    <w:p w:rsidR="00440319" w:rsidRPr="00250AE6" w:rsidRDefault="00440319" w:rsidP="00440319">
      <w:pPr>
        <w:rPr>
          <w:b/>
        </w:rPr>
      </w:pPr>
    </w:p>
    <w:p w:rsidR="00440319" w:rsidRDefault="00440319" w:rsidP="00440319">
      <w:pPr>
        <w:jc w:val="right"/>
        <w:rPr>
          <w:sz w:val="18"/>
          <w:szCs w:val="18"/>
        </w:rPr>
      </w:pPr>
    </w:p>
    <w:p w:rsidR="00440319" w:rsidRPr="00250AE6" w:rsidRDefault="00440319" w:rsidP="00440319">
      <w:pPr>
        <w:jc w:val="right"/>
        <w:rPr>
          <w:b/>
          <w:sz w:val="18"/>
          <w:szCs w:val="18"/>
        </w:rPr>
      </w:pPr>
      <w:r w:rsidRPr="00250AE6">
        <w:rPr>
          <w:sz w:val="18"/>
          <w:szCs w:val="18"/>
        </w:rPr>
        <w:t>Приложение 5 к решению Совета</w:t>
      </w:r>
    </w:p>
    <w:p w:rsidR="00440319" w:rsidRPr="00250AE6" w:rsidRDefault="00440319" w:rsidP="00440319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>депутатов Золотостепского</w:t>
      </w:r>
    </w:p>
    <w:p w:rsidR="00440319" w:rsidRPr="00250AE6" w:rsidRDefault="00440319" w:rsidP="00440319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 xml:space="preserve">муниципального образования </w:t>
      </w:r>
    </w:p>
    <w:p w:rsidR="00C3018E" w:rsidRDefault="00C3018E" w:rsidP="00C3018E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29.07.2022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204</w:t>
      </w:r>
    </w:p>
    <w:p w:rsidR="00440319" w:rsidRPr="00250AE6" w:rsidRDefault="00440319" w:rsidP="00440319">
      <w:pPr>
        <w:jc w:val="center"/>
        <w:rPr>
          <w:b/>
          <w:bCs/>
          <w:sz w:val="24"/>
          <w:szCs w:val="24"/>
        </w:rPr>
      </w:pPr>
    </w:p>
    <w:p w:rsidR="00440319" w:rsidRPr="00250AE6" w:rsidRDefault="00440319" w:rsidP="00440319">
      <w:pPr>
        <w:jc w:val="center"/>
        <w:rPr>
          <w:b/>
          <w:bCs/>
          <w:sz w:val="20"/>
        </w:rPr>
      </w:pPr>
      <w:r w:rsidRPr="00250AE6">
        <w:rPr>
          <w:b/>
          <w:bCs/>
          <w:sz w:val="20"/>
        </w:rPr>
        <w:t xml:space="preserve">Источники финансирования дефицита бюджета </w:t>
      </w:r>
    </w:p>
    <w:p w:rsidR="00440319" w:rsidRPr="00250AE6" w:rsidRDefault="00440319" w:rsidP="00440319">
      <w:pPr>
        <w:jc w:val="center"/>
        <w:rPr>
          <w:b/>
          <w:bCs/>
          <w:sz w:val="20"/>
        </w:rPr>
      </w:pPr>
      <w:r w:rsidRPr="00250AE6">
        <w:rPr>
          <w:b/>
          <w:bCs/>
          <w:sz w:val="20"/>
        </w:rPr>
        <w:t>Золотостепского муниципального образования</w:t>
      </w:r>
    </w:p>
    <w:p w:rsidR="00440319" w:rsidRPr="00250AE6" w:rsidRDefault="00440319" w:rsidP="00440319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на 2022 год и на плановый период 2023 и 2024</w:t>
      </w:r>
      <w:r w:rsidRPr="00250AE6">
        <w:rPr>
          <w:b/>
          <w:bCs/>
          <w:sz w:val="20"/>
        </w:rPr>
        <w:t xml:space="preserve"> годов</w:t>
      </w:r>
    </w:p>
    <w:p w:rsidR="00440319" w:rsidRPr="00250AE6" w:rsidRDefault="00440319" w:rsidP="00440319">
      <w:pPr>
        <w:jc w:val="center"/>
        <w:rPr>
          <w:sz w:val="20"/>
        </w:rPr>
      </w:pPr>
    </w:p>
    <w:p w:rsidR="00440319" w:rsidRPr="00250AE6" w:rsidRDefault="00440319" w:rsidP="00440319">
      <w:pPr>
        <w:jc w:val="right"/>
        <w:rPr>
          <w:sz w:val="20"/>
        </w:rPr>
      </w:pPr>
      <w:r w:rsidRPr="00250AE6">
        <w:rPr>
          <w:sz w:val="20"/>
        </w:rPr>
        <w:t xml:space="preserve"> (тыс. рублей)</w:t>
      </w:r>
    </w:p>
    <w:tbl>
      <w:tblPr>
        <w:tblStyle w:val="a7"/>
        <w:tblW w:w="9634" w:type="dxa"/>
        <w:tblLook w:val="04A0"/>
      </w:tblPr>
      <w:tblGrid>
        <w:gridCol w:w="2830"/>
        <w:gridCol w:w="3402"/>
        <w:gridCol w:w="1131"/>
        <w:gridCol w:w="1137"/>
        <w:gridCol w:w="1134"/>
      </w:tblGrid>
      <w:tr w:rsidR="00440319" w:rsidRPr="00250AE6" w:rsidTr="001278A4">
        <w:trPr>
          <w:trHeight w:val="390"/>
        </w:trPr>
        <w:tc>
          <w:tcPr>
            <w:tcW w:w="2830" w:type="dxa"/>
            <w:vMerge w:val="restart"/>
            <w:vAlign w:val="center"/>
          </w:tcPr>
          <w:p w:rsidR="00440319" w:rsidRPr="00250AE6" w:rsidRDefault="00440319" w:rsidP="001278A4">
            <w:pPr>
              <w:jc w:val="center"/>
              <w:rPr>
                <w:b/>
                <w:bCs/>
              </w:rPr>
            </w:pPr>
            <w:r w:rsidRPr="00250AE6">
              <w:rPr>
                <w:b/>
                <w:bCs/>
              </w:rPr>
              <w:t xml:space="preserve">Код </w:t>
            </w:r>
            <w:proofErr w:type="gramStart"/>
            <w:r w:rsidRPr="00250AE6">
              <w:rPr>
                <w:b/>
                <w:bCs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440319" w:rsidRPr="00250AE6" w:rsidRDefault="00440319" w:rsidP="001278A4">
            <w:pPr>
              <w:jc w:val="center"/>
              <w:rPr>
                <w:b/>
                <w:bCs/>
              </w:rPr>
            </w:pPr>
            <w:r w:rsidRPr="00250AE6">
              <w:rPr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vAlign w:val="center"/>
          </w:tcPr>
          <w:p w:rsidR="00440319" w:rsidRPr="00250AE6" w:rsidRDefault="00440319" w:rsidP="001278A4">
            <w:pPr>
              <w:jc w:val="center"/>
              <w:rPr>
                <w:b/>
                <w:bCs/>
              </w:rPr>
            </w:pPr>
            <w:r w:rsidRPr="00250AE6">
              <w:rPr>
                <w:b/>
                <w:bCs/>
              </w:rPr>
              <w:t>Сумма</w:t>
            </w:r>
          </w:p>
        </w:tc>
      </w:tr>
      <w:tr w:rsidR="00440319" w:rsidRPr="00250AE6" w:rsidTr="001278A4">
        <w:trPr>
          <w:trHeight w:val="785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440319" w:rsidRPr="00250AE6" w:rsidRDefault="00440319" w:rsidP="001278A4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440319" w:rsidRPr="00250AE6" w:rsidRDefault="00440319" w:rsidP="001278A4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440319" w:rsidRPr="00250AE6" w:rsidRDefault="00440319" w:rsidP="001278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440319" w:rsidRPr="00250AE6" w:rsidRDefault="00440319" w:rsidP="001278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0319" w:rsidRPr="00250AE6" w:rsidRDefault="00440319" w:rsidP="001278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50AE6">
              <w:rPr>
                <w:b/>
                <w:bCs/>
              </w:rPr>
              <w:t xml:space="preserve"> год</w:t>
            </w:r>
          </w:p>
        </w:tc>
      </w:tr>
      <w:tr w:rsidR="00440319" w:rsidRPr="00250AE6" w:rsidTr="001278A4">
        <w:tc>
          <w:tcPr>
            <w:tcW w:w="2830" w:type="dxa"/>
          </w:tcPr>
          <w:p w:rsidR="00440319" w:rsidRPr="00250AE6" w:rsidRDefault="00440319" w:rsidP="001278A4">
            <w:pPr>
              <w:jc w:val="center"/>
            </w:pPr>
            <w:r w:rsidRPr="00250AE6">
              <w:t>1</w:t>
            </w:r>
          </w:p>
        </w:tc>
        <w:tc>
          <w:tcPr>
            <w:tcW w:w="3402" w:type="dxa"/>
          </w:tcPr>
          <w:p w:rsidR="00440319" w:rsidRPr="00250AE6" w:rsidRDefault="00440319" w:rsidP="001278A4">
            <w:pPr>
              <w:jc w:val="center"/>
            </w:pPr>
            <w:r w:rsidRPr="00250AE6">
              <w:t>2</w:t>
            </w:r>
          </w:p>
        </w:tc>
        <w:tc>
          <w:tcPr>
            <w:tcW w:w="1131" w:type="dxa"/>
          </w:tcPr>
          <w:p w:rsidR="00440319" w:rsidRPr="00250AE6" w:rsidRDefault="00440319" w:rsidP="001278A4">
            <w:pPr>
              <w:jc w:val="center"/>
            </w:pPr>
            <w:r w:rsidRPr="00250AE6">
              <w:t>3</w:t>
            </w:r>
          </w:p>
        </w:tc>
        <w:tc>
          <w:tcPr>
            <w:tcW w:w="1137" w:type="dxa"/>
          </w:tcPr>
          <w:p w:rsidR="00440319" w:rsidRPr="00250AE6" w:rsidRDefault="00440319" w:rsidP="001278A4">
            <w:pPr>
              <w:jc w:val="center"/>
            </w:pPr>
            <w:r w:rsidRPr="00250AE6">
              <w:t>4</w:t>
            </w:r>
          </w:p>
        </w:tc>
        <w:tc>
          <w:tcPr>
            <w:tcW w:w="1134" w:type="dxa"/>
          </w:tcPr>
          <w:p w:rsidR="00440319" w:rsidRPr="00250AE6" w:rsidRDefault="00440319" w:rsidP="001278A4">
            <w:pPr>
              <w:jc w:val="center"/>
            </w:pPr>
            <w:r w:rsidRPr="00250AE6">
              <w:t>5</w:t>
            </w:r>
          </w:p>
        </w:tc>
      </w:tr>
      <w:tr w:rsidR="002C1AB7" w:rsidRPr="00250AE6" w:rsidTr="001278A4">
        <w:tc>
          <w:tcPr>
            <w:tcW w:w="2830" w:type="dxa"/>
          </w:tcPr>
          <w:p w:rsidR="002C1AB7" w:rsidRPr="006D6288" w:rsidRDefault="002C1AB7" w:rsidP="006E2D97">
            <w:pPr>
              <w:rPr>
                <w:b/>
                <w:bCs/>
              </w:rPr>
            </w:pPr>
            <w:r w:rsidRPr="006D6288">
              <w:rPr>
                <w:b/>
                <w:bCs/>
              </w:rPr>
              <w:t>000 01 00 00 00 00 0000 000</w:t>
            </w:r>
          </w:p>
        </w:tc>
        <w:tc>
          <w:tcPr>
            <w:tcW w:w="3402" w:type="dxa"/>
          </w:tcPr>
          <w:p w:rsidR="002C1AB7" w:rsidRPr="006D6288" w:rsidRDefault="002C1AB7" w:rsidP="006E2D97">
            <w:pPr>
              <w:rPr>
                <w:b/>
                <w:bCs/>
              </w:rPr>
            </w:pPr>
            <w:r w:rsidRPr="006D6288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</w:tcPr>
          <w:p w:rsidR="002C1AB7" w:rsidRPr="006D6288" w:rsidRDefault="002C1AB7" w:rsidP="006E2D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61,8</w:t>
            </w:r>
          </w:p>
        </w:tc>
        <w:tc>
          <w:tcPr>
            <w:tcW w:w="1137" w:type="dxa"/>
          </w:tcPr>
          <w:p w:rsidR="002C1AB7" w:rsidRPr="006D6288" w:rsidRDefault="002C1AB7" w:rsidP="006E2D97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>0,0</w:t>
            </w:r>
          </w:p>
        </w:tc>
        <w:tc>
          <w:tcPr>
            <w:tcW w:w="1134" w:type="dxa"/>
          </w:tcPr>
          <w:p w:rsidR="002C1AB7" w:rsidRPr="006D6288" w:rsidRDefault="002C1AB7" w:rsidP="006E2D97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>0,0</w:t>
            </w:r>
          </w:p>
        </w:tc>
      </w:tr>
      <w:tr w:rsidR="002C1AB7" w:rsidRPr="00250AE6" w:rsidTr="001278A4">
        <w:tc>
          <w:tcPr>
            <w:tcW w:w="2830" w:type="dxa"/>
          </w:tcPr>
          <w:p w:rsidR="002C1AB7" w:rsidRPr="006D6288" w:rsidRDefault="002C1AB7" w:rsidP="006E2D97">
            <w:pPr>
              <w:rPr>
                <w:b/>
                <w:bCs/>
              </w:rPr>
            </w:pPr>
            <w:r w:rsidRPr="006D6288">
              <w:rPr>
                <w:b/>
                <w:bCs/>
              </w:rPr>
              <w:t>000 01 05 00 00 00 0000 000</w:t>
            </w:r>
          </w:p>
        </w:tc>
        <w:tc>
          <w:tcPr>
            <w:tcW w:w="3402" w:type="dxa"/>
          </w:tcPr>
          <w:p w:rsidR="002C1AB7" w:rsidRPr="006D6288" w:rsidRDefault="002C1AB7" w:rsidP="006E2D97">
            <w:pPr>
              <w:rPr>
                <w:b/>
                <w:bCs/>
              </w:rPr>
            </w:pPr>
            <w:r w:rsidRPr="006D6288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</w:tcPr>
          <w:p w:rsidR="002C1AB7" w:rsidRPr="006D6288" w:rsidRDefault="002C1AB7" w:rsidP="006E2D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61,8</w:t>
            </w:r>
          </w:p>
        </w:tc>
        <w:tc>
          <w:tcPr>
            <w:tcW w:w="1137" w:type="dxa"/>
          </w:tcPr>
          <w:p w:rsidR="002C1AB7" w:rsidRPr="006D6288" w:rsidRDefault="002C1AB7" w:rsidP="006E2D97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>0,0</w:t>
            </w:r>
          </w:p>
        </w:tc>
        <w:tc>
          <w:tcPr>
            <w:tcW w:w="1134" w:type="dxa"/>
          </w:tcPr>
          <w:p w:rsidR="002C1AB7" w:rsidRPr="006D6288" w:rsidRDefault="002C1AB7" w:rsidP="006E2D97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>0,0</w:t>
            </w:r>
          </w:p>
        </w:tc>
      </w:tr>
      <w:tr w:rsidR="002C1AB7" w:rsidRPr="00250AE6" w:rsidTr="001278A4">
        <w:tc>
          <w:tcPr>
            <w:tcW w:w="2830" w:type="dxa"/>
          </w:tcPr>
          <w:p w:rsidR="002C1AB7" w:rsidRPr="006D6288" w:rsidRDefault="002C1AB7" w:rsidP="006E2D97">
            <w:pPr>
              <w:rPr>
                <w:b/>
                <w:bCs/>
              </w:rPr>
            </w:pPr>
            <w:r w:rsidRPr="006D6288">
              <w:t>000 01 05 00 00 00 0000 500</w:t>
            </w:r>
          </w:p>
        </w:tc>
        <w:tc>
          <w:tcPr>
            <w:tcW w:w="3402" w:type="dxa"/>
          </w:tcPr>
          <w:p w:rsidR="002C1AB7" w:rsidRPr="006D6288" w:rsidRDefault="002C1AB7" w:rsidP="006E2D97">
            <w:pPr>
              <w:rPr>
                <w:b/>
                <w:bCs/>
              </w:rPr>
            </w:pPr>
            <w:r w:rsidRPr="006D6288">
              <w:t>Увеличение остатков средств бюджетов</w:t>
            </w:r>
          </w:p>
        </w:tc>
        <w:tc>
          <w:tcPr>
            <w:tcW w:w="1131" w:type="dxa"/>
          </w:tcPr>
          <w:p w:rsidR="002C1AB7" w:rsidRPr="006D6288" w:rsidRDefault="002C1AB7" w:rsidP="006E2D97">
            <w:pPr>
              <w:jc w:val="center"/>
            </w:pPr>
            <w:r>
              <w:t>-17453,3</w:t>
            </w:r>
          </w:p>
        </w:tc>
        <w:tc>
          <w:tcPr>
            <w:tcW w:w="1137" w:type="dxa"/>
          </w:tcPr>
          <w:p w:rsidR="002C1AB7" w:rsidRPr="006D6288" w:rsidRDefault="002C1AB7" w:rsidP="006E2D97">
            <w:pPr>
              <w:jc w:val="center"/>
            </w:pPr>
            <w:r>
              <w:t>-6343,9</w:t>
            </w:r>
          </w:p>
        </w:tc>
        <w:tc>
          <w:tcPr>
            <w:tcW w:w="1134" w:type="dxa"/>
          </w:tcPr>
          <w:p w:rsidR="002C1AB7" w:rsidRPr="006D6288" w:rsidRDefault="002C1AB7" w:rsidP="006E2D97">
            <w:pPr>
              <w:jc w:val="center"/>
            </w:pPr>
            <w:r>
              <w:t>-6506,7</w:t>
            </w:r>
          </w:p>
        </w:tc>
      </w:tr>
      <w:tr w:rsidR="002C1AB7" w:rsidRPr="00250AE6" w:rsidTr="001278A4">
        <w:tc>
          <w:tcPr>
            <w:tcW w:w="2830" w:type="dxa"/>
          </w:tcPr>
          <w:p w:rsidR="002C1AB7" w:rsidRPr="006D6288" w:rsidRDefault="002C1AB7" w:rsidP="006E2D97">
            <w:pPr>
              <w:rPr>
                <w:b/>
                <w:bCs/>
              </w:rPr>
            </w:pPr>
            <w:r w:rsidRPr="006D6288">
              <w:t>000 01 05 02 00 00 0000 500</w:t>
            </w:r>
          </w:p>
        </w:tc>
        <w:tc>
          <w:tcPr>
            <w:tcW w:w="3402" w:type="dxa"/>
          </w:tcPr>
          <w:p w:rsidR="002C1AB7" w:rsidRPr="006D6288" w:rsidRDefault="002C1AB7" w:rsidP="006E2D97">
            <w:pPr>
              <w:rPr>
                <w:b/>
                <w:bCs/>
              </w:rPr>
            </w:pPr>
            <w:r w:rsidRPr="006D6288">
              <w:t>Увеличение прочих остатков средств бюджетов</w:t>
            </w:r>
          </w:p>
        </w:tc>
        <w:tc>
          <w:tcPr>
            <w:tcW w:w="1131" w:type="dxa"/>
          </w:tcPr>
          <w:p w:rsidR="002C1AB7" w:rsidRPr="006D6288" w:rsidRDefault="002C1AB7" w:rsidP="006E2D97">
            <w:pPr>
              <w:jc w:val="center"/>
            </w:pPr>
            <w:r>
              <w:t>-17453,3</w:t>
            </w:r>
          </w:p>
        </w:tc>
        <w:tc>
          <w:tcPr>
            <w:tcW w:w="1137" w:type="dxa"/>
          </w:tcPr>
          <w:p w:rsidR="002C1AB7" w:rsidRPr="006D6288" w:rsidRDefault="002C1AB7" w:rsidP="006E2D97">
            <w:pPr>
              <w:jc w:val="center"/>
            </w:pPr>
            <w:r>
              <w:t>-6343,9</w:t>
            </w:r>
          </w:p>
        </w:tc>
        <w:tc>
          <w:tcPr>
            <w:tcW w:w="1134" w:type="dxa"/>
          </w:tcPr>
          <w:p w:rsidR="002C1AB7" w:rsidRPr="006D6288" w:rsidRDefault="002C1AB7" w:rsidP="006E2D97">
            <w:pPr>
              <w:jc w:val="center"/>
            </w:pPr>
            <w:r>
              <w:t>-6506,7</w:t>
            </w:r>
          </w:p>
        </w:tc>
      </w:tr>
      <w:tr w:rsidR="002C1AB7" w:rsidRPr="00250AE6" w:rsidTr="001278A4">
        <w:tc>
          <w:tcPr>
            <w:tcW w:w="2830" w:type="dxa"/>
          </w:tcPr>
          <w:p w:rsidR="002C1AB7" w:rsidRPr="006D6288" w:rsidRDefault="002C1AB7" w:rsidP="006E2D97">
            <w:pPr>
              <w:rPr>
                <w:b/>
                <w:bCs/>
              </w:rPr>
            </w:pPr>
            <w:r w:rsidRPr="006D6288">
              <w:t>000 01 05 02 01 00 0000 510</w:t>
            </w:r>
          </w:p>
        </w:tc>
        <w:tc>
          <w:tcPr>
            <w:tcW w:w="3402" w:type="dxa"/>
          </w:tcPr>
          <w:p w:rsidR="002C1AB7" w:rsidRPr="006D6288" w:rsidRDefault="002C1AB7" w:rsidP="006E2D97">
            <w:pPr>
              <w:rPr>
                <w:b/>
                <w:bCs/>
              </w:rPr>
            </w:pPr>
            <w:r w:rsidRPr="006D6288">
              <w:t>Увеличение прочих остатков денежных средств бюджетов</w:t>
            </w:r>
          </w:p>
        </w:tc>
        <w:tc>
          <w:tcPr>
            <w:tcW w:w="1131" w:type="dxa"/>
          </w:tcPr>
          <w:p w:rsidR="002C1AB7" w:rsidRPr="006D6288" w:rsidRDefault="002C1AB7" w:rsidP="006E2D97">
            <w:pPr>
              <w:jc w:val="center"/>
            </w:pPr>
            <w:r>
              <w:t>-17453,3</w:t>
            </w:r>
          </w:p>
        </w:tc>
        <w:tc>
          <w:tcPr>
            <w:tcW w:w="1137" w:type="dxa"/>
          </w:tcPr>
          <w:p w:rsidR="002C1AB7" w:rsidRPr="006D6288" w:rsidRDefault="002C1AB7" w:rsidP="006E2D97">
            <w:pPr>
              <w:jc w:val="center"/>
            </w:pPr>
            <w:r>
              <w:t>-6343,9</w:t>
            </w:r>
          </w:p>
        </w:tc>
        <w:tc>
          <w:tcPr>
            <w:tcW w:w="1134" w:type="dxa"/>
          </w:tcPr>
          <w:p w:rsidR="002C1AB7" w:rsidRPr="006D6288" w:rsidRDefault="002C1AB7" w:rsidP="006E2D97">
            <w:pPr>
              <w:jc w:val="center"/>
            </w:pPr>
            <w:r>
              <w:t>-6506,7</w:t>
            </w:r>
          </w:p>
        </w:tc>
      </w:tr>
      <w:tr w:rsidR="002C1AB7" w:rsidRPr="00250AE6" w:rsidTr="001278A4">
        <w:trPr>
          <w:trHeight w:val="750"/>
        </w:trPr>
        <w:tc>
          <w:tcPr>
            <w:tcW w:w="2830" w:type="dxa"/>
          </w:tcPr>
          <w:p w:rsidR="002C1AB7" w:rsidRPr="006D6288" w:rsidRDefault="002C1AB7" w:rsidP="006E2D97">
            <w:pPr>
              <w:rPr>
                <w:b/>
                <w:bCs/>
              </w:rPr>
            </w:pPr>
            <w:r w:rsidRPr="006D6288">
              <w:t>000 01 05 02 01 10 0000 510</w:t>
            </w:r>
          </w:p>
        </w:tc>
        <w:tc>
          <w:tcPr>
            <w:tcW w:w="3402" w:type="dxa"/>
          </w:tcPr>
          <w:p w:rsidR="002C1AB7" w:rsidRPr="006D6288" w:rsidRDefault="002C1AB7" w:rsidP="006E2D97">
            <w:pPr>
              <w:rPr>
                <w:b/>
                <w:bCs/>
              </w:rPr>
            </w:pPr>
            <w:r w:rsidRPr="006D6288"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2C1AB7" w:rsidRPr="006D6288" w:rsidRDefault="002C1AB7" w:rsidP="006E2D97">
            <w:pPr>
              <w:jc w:val="center"/>
            </w:pPr>
            <w:r>
              <w:t>-17453,3</w:t>
            </w:r>
          </w:p>
        </w:tc>
        <w:tc>
          <w:tcPr>
            <w:tcW w:w="1137" w:type="dxa"/>
          </w:tcPr>
          <w:p w:rsidR="002C1AB7" w:rsidRPr="006D6288" w:rsidRDefault="002C1AB7" w:rsidP="006E2D97">
            <w:pPr>
              <w:jc w:val="center"/>
            </w:pPr>
            <w:r>
              <w:t>-6343,9</w:t>
            </w:r>
          </w:p>
        </w:tc>
        <w:tc>
          <w:tcPr>
            <w:tcW w:w="1134" w:type="dxa"/>
          </w:tcPr>
          <w:p w:rsidR="002C1AB7" w:rsidRPr="006D6288" w:rsidRDefault="002C1AB7" w:rsidP="006E2D97">
            <w:pPr>
              <w:jc w:val="center"/>
            </w:pPr>
            <w:r>
              <w:t>-6506,7</w:t>
            </w:r>
          </w:p>
        </w:tc>
      </w:tr>
      <w:tr w:rsidR="002C1AB7" w:rsidRPr="00250AE6" w:rsidTr="001278A4">
        <w:tc>
          <w:tcPr>
            <w:tcW w:w="2830" w:type="dxa"/>
          </w:tcPr>
          <w:p w:rsidR="002C1AB7" w:rsidRPr="006D6288" w:rsidRDefault="002C1AB7" w:rsidP="006E2D97">
            <w:pPr>
              <w:rPr>
                <w:b/>
                <w:bCs/>
              </w:rPr>
            </w:pPr>
            <w:r w:rsidRPr="006D6288">
              <w:t>000 01 05 00 00 00 0000 600</w:t>
            </w:r>
          </w:p>
        </w:tc>
        <w:tc>
          <w:tcPr>
            <w:tcW w:w="3402" w:type="dxa"/>
          </w:tcPr>
          <w:p w:rsidR="002C1AB7" w:rsidRPr="006D6288" w:rsidRDefault="002C1AB7" w:rsidP="006E2D97">
            <w:pPr>
              <w:rPr>
                <w:b/>
                <w:bCs/>
              </w:rPr>
            </w:pPr>
            <w:r w:rsidRPr="006D6288">
              <w:t>Уменьшение остатков средств бюджетов</w:t>
            </w:r>
          </w:p>
        </w:tc>
        <w:tc>
          <w:tcPr>
            <w:tcW w:w="1131" w:type="dxa"/>
          </w:tcPr>
          <w:p w:rsidR="002C1AB7" w:rsidRPr="006D6288" w:rsidRDefault="002C1AB7" w:rsidP="006E2D97">
            <w:pPr>
              <w:jc w:val="center"/>
            </w:pPr>
            <w:r>
              <w:t>17515,1</w:t>
            </w:r>
          </w:p>
        </w:tc>
        <w:tc>
          <w:tcPr>
            <w:tcW w:w="1137" w:type="dxa"/>
          </w:tcPr>
          <w:p w:rsidR="002C1AB7" w:rsidRPr="006D6288" w:rsidRDefault="002C1AB7" w:rsidP="006E2D97">
            <w:pPr>
              <w:jc w:val="center"/>
            </w:pPr>
            <w:r>
              <w:t>6343,9</w:t>
            </w:r>
          </w:p>
        </w:tc>
        <w:tc>
          <w:tcPr>
            <w:tcW w:w="1134" w:type="dxa"/>
          </w:tcPr>
          <w:p w:rsidR="002C1AB7" w:rsidRPr="006D6288" w:rsidRDefault="002C1AB7" w:rsidP="006E2D97">
            <w:pPr>
              <w:jc w:val="center"/>
            </w:pPr>
            <w:r>
              <w:t>6506,7</w:t>
            </w:r>
          </w:p>
        </w:tc>
      </w:tr>
      <w:tr w:rsidR="002C1AB7" w:rsidRPr="00250AE6" w:rsidTr="001278A4">
        <w:tc>
          <w:tcPr>
            <w:tcW w:w="2830" w:type="dxa"/>
          </w:tcPr>
          <w:p w:rsidR="002C1AB7" w:rsidRPr="006D6288" w:rsidRDefault="002C1AB7" w:rsidP="006E2D97">
            <w:r w:rsidRPr="006D6288">
              <w:lastRenderedPageBreak/>
              <w:t>000 01 05 02 00 00 0000 600</w:t>
            </w:r>
          </w:p>
        </w:tc>
        <w:tc>
          <w:tcPr>
            <w:tcW w:w="3402" w:type="dxa"/>
          </w:tcPr>
          <w:p w:rsidR="002C1AB7" w:rsidRPr="006D6288" w:rsidRDefault="002C1AB7" w:rsidP="006E2D97">
            <w:r w:rsidRPr="006D6288">
              <w:t>Уменьшение прочих остатков средств бюджетов</w:t>
            </w:r>
          </w:p>
        </w:tc>
        <w:tc>
          <w:tcPr>
            <w:tcW w:w="1131" w:type="dxa"/>
          </w:tcPr>
          <w:p w:rsidR="002C1AB7" w:rsidRPr="006D6288" w:rsidRDefault="002C1AB7" w:rsidP="006E2D97">
            <w:pPr>
              <w:jc w:val="center"/>
            </w:pPr>
            <w:r w:rsidRPr="00A37FAB">
              <w:t>1</w:t>
            </w:r>
            <w:r>
              <w:t>7515</w:t>
            </w:r>
            <w:r w:rsidRPr="00A37FAB">
              <w:t>,1</w:t>
            </w:r>
          </w:p>
        </w:tc>
        <w:tc>
          <w:tcPr>
            <w:tcW w:w="1137" w:type="dxa"/>
          </w:tcPr>
          <w:p w:rsidR="002C1AB7" w:rsidRPr="006D6288" w:rsidRDefault="002C1AB7" w:rsidP="006E2D97">
            <w:pPr>
              <w:jc w:val="center"/>
            </w:pPr>
            <w:r>
              <w:t>6343,9</w:t>
            </w:r>
          </w:p>
        </w:tc>
        <w:tc>
          <w:tcPr>
            <w:tcW w:w="1134" w:type="dxa"/>
          </w:tcPr>
          <w:p w:rsidR="002C1AB7" w:rsidRPr="006D6288" w:rsidRDefault="002C1AB7" w:rsidP="006E2D97">
            <w:pPr>
              <w:jc w:val="center"/>
            </w:pPr>
            <w:r>
              <w:t>6506,7</w:t>
            </w:r>
          </w:p>
        </w:tc>
      </w:tr>
      <w:tr w:rsidR="002C1AB7" w:rsidRPr="00250AE6" w:rsidTr="001278A4">
        <w:tc>
          <w:tcPr>
            <w:tcW w:w="2830" w:type="dxa"/>
          </w:tcPr>
          <w:p w:rsidR="002C1AB7" w:rsidRPr="006D6288" w:rsidRDefault="002C1AB7" w:rsidP="006E2D97">
            <w:r w:rsidRPr="006D6288">
              <w:t>000 01 05 02 01 00 0000 610</w:t>
            </w:r>
          </w:p>
        </w:tc>
        <w:tc>
          <w:tcPr>
            <w:tcW w:w="3402" w:type="dxa"/>
          </w:tcPr>
          <w:p w:rsidR="002C1AB7" w:rsidRPr="006D6288" w:rsidRDefault="002C1AB7" w:rsidP="006E2D97">
            <w:r w:rsidRPr="006D6288">
              <w:t>Уменьшение прочих остатков денежных средств бюджетов</w:t>
            </w:r>
          </w:p>
        </w:tc>
        <w:tc>
          <w:tcPr>
            <w:tcW w:w="1131" w:type="dxa"/>
          </w:tcPr>
          <w:p w:rsidR="002C1AB7" w:rsidRPr="006D6288" w:rsidRDefault="002C1AB7" w:rsidP="006E2D97">
            <w:pPr>
              <w:jc w:val="center"/>
            </w:pPr>
            <w:r w:rsidRPr="00A37FAB">
              <w:t>1</w:t>
            </w:r>
            <w:r>
              <w:t>7515</w:t>
            </w:r>
            <w:r w:rsidRPr="00A37FAB">
              <w:t>,1</w:t>
            </w:r>
          </w:p>
        </w:tc>
        <w:tc>
          <w:tcPr>
            <w:tcW w:w="1137" w:type="dxa"/>
          </w:tcPr>
          <w:p w:rsidR="002C1AB7" w:rsidRPr="006D6288" w:rsidRDefault="002C1AB7" w:rsidP="006E2D97">
            <w:pPr>
              <w:jc w:val="center"/>
            </w:pPr>
            <w:r>
              <w:t>6343,9</w:t>
            </w:r>
          </w:p>
        </w:tc>
        <w:tc>
          <w:tcPr>
            <w:tcW w:w="1134" w:type="dxa"/>
          </w:tcPr>
          <w:p w:rsidR="002C1AB7" w:rsidRPr="006D6288" w:rsidRDefault="002C1AB7" w:rsidP="006E2D97">
            <w:pPr>
              <w:jc w:val="center"/>
            </w:pPr>
            <w:r>
              <w:t>6506,7</w:t>
            </w:r>
          </w:p>
        </w:tc>
      </w:tr>
      <w:tr w:rsidR="002C1AB7" w:rsidRPr="00250AE6" w:rsidTr="001278A4">
        <w:tc>
          <w:tcPr>
            <w:tcW w:w="2830" w:type="dxa"/>
          </w:tcPr>
          <w:p w:rsidR="002C1AB7" w:rsidRPr="006D6288" w:rsidRDefault="002C1AB7" w:rsidP="006E2D97">
            <w:r w:rsidRPr="006D6288">
              <w:t>000 01 05 02 01 10 0000 610</w:t>
            </w:r>
          </w:p>
        </w:tc>
        <w:tc>
          <w:tcPr>
            <w:tcW w:w="3402" w:type="dxa"/>
          </w:tcPr>
          <w:p w:rsidR="002C1AB7" w:rsidRPr="006D6288" w:rsidRDefault="002C1AB7" w:rsidP="006E2D97">
            <w:r w:rsidRPr="006D6288"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2C1AB7" w:rsidRPr="006D6288" w:rsidRDefault="002C1AB7" w:rsidP="006E2D97">
            <w:pPr>
              <w:jc w:val="center"/>
            </w:pPr>
            <w:r w:rsidRPr="00A37FAB">
              <w:t>1</w:t>
            </w:r>
            <w:r>
              <w:t>7515</w:t>
            </w:r>
            <w:r w:rsidRPr="00A37FAB">
              <w:t>,1</w:t>
            </w:r>
          </w:p>
        </w:tc>
        <w:tc>
          <w:tcPr>
            <w:tcW w:w="1137" w:type="dxa"/>
          </w:tcPr>
          <w:p w:rsidR="002C1AB7" w:rsidRPr="006D6288" w:rsidRDefault="002C1AB7" w:rsidP="006E2D97">
            <w:pPr>
              <w:jc w:val="center"/>
            </w:pPr>
            <w:r>
              <w:t>6343,9</w:t>
            </w:r>
          </w:p>
        </w:tc>
        <w:tc>
          <w:tcPr>
            <w:tcW w:w="1134" w:type="dxa"/>
          </w:tcPr>
          <w:p w:rsidR="002C1AB7" w:rsidRPr="006D6288" w:rsidRDefault="002C1AB7" w:rsidP="006E2D97">
            <w:pPr>
              <w:jc w:val="center"/>
            </w:pPr>
            <w:r>
              <w:t>6506,7</w:t>
            </w:r>
          </w:p>
        </w:tc>
      </w:tr>
    </w:tbl>
    <w:p w:rsidR="00440319" w:rsidRPr="00250AE6" w:rsidRDefault="00440319" w:rsidP="00440319">
      <w:pPr>
        <w:rPr>
          <w:sz w:val="20"/>
        </w:rPr>
      </w:pPr>
    </w:p>
    <w:p w:rsidR="00440319" w:rsidRPr="00250AE6" w:rsidRDefault="00440319" w:rsidP="00440319">
      <w:pPr>
        <w:rPr>
          <w:b/>
        </w:rPr>
      </w:pPr>
      <w:r w:rsidRPr="00250AE6">
        <w:rPr>
          <w:b/>
        </w:rPr>
        <w:t xml:space="preserve">Верно: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  <w:t>Н.И.Штода</w:t>
      </w:r>
    </w:p>
    <w:p w:rsidR="00443B50" w:rsidRDefault="00443B50" w:rsidP="00440319">
      <w:pPr>
        <w:jc w:val="right"/>
        <w:rPr>
          <w:sz w:val="18"/>
          <w:szCs w:val="18"/>
        </w:rPr>
      </w:pPr>
    </w:p>
    <w:sectPr w:rsidR="00443B50" w:rsidSect="007F6E2E">
      <w:pgSz w:w="11906" w:h="16838"/>
      <w:pgMar w:top="39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51C"/>
    <w:multiLevelType w:val="multilevel"/>
    <w:tmpl w:val="486E1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6FC47C3E"/>
    <w:multiLevelType w:val="hybridMultilevel"/>
    <w:tmpl w:val="961AEB10"/>
    <w:lvl w:ilvl="0" w:tplc="32EAC63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1D0CEC"/>
    <w:rsid w:val="000020DF"/>
    <w:rsid w:val="000374B6"/>
    <w:rsid w:val="00037E4F"/>
    <w:rsid w:val="000513D3"/>
    <w:rsid w:val="00054057"/>
    <w:rsid w:val="00062729"/>
    <w:rsid w:val="00070E19"/>
    <w:rsid w:val="000756CA"/>
    <w:rsid w:val="000866B3"/>
    <w:rsid w:val="00086977"/>
    <w:rsid w:val="000879DD"/>
    <w:rsid w:val="00092430"/>
    <w:rsid w:val="000A4A54"/>
    <w:rsid w:val="000C3598"/>
    <w:rsid w:val="000D43EB"/>
    <w:rsid w:val="000F0579"/>
    <w:rsid w:val="000F3A07"/>
    <w:rsid w:val="001015BD"/>
    <w:rsid w:val="00115879"/>
    <w:rsid w:val="001278A4"/>
    <w:rsid w:val="00142848"/>
    <w:rsid w:val="001431F5"/>
    <w:rsid w:val="00146FBC"/>
    <w:rsid w:val="001539F9"/>
    <w:rsid w:val="00166256"/>
    <w:rsid w:val="00180E33"/>
    <w:rsid w:val="001965BE"/>
    <w:rsid w:val="001B386E"/>
    <w:rsid w:val="001D0CEC"/>
    <w:rsid w:val="001F1737"/>
    <w:rsid w:val="00211844"/>
    <w:rsid w:val="002309DC"/>
    <w:rsid w:val="0023617D"/>
    <w:rsid w:val="00240549"/>
    <w:rsid w:val="00250AE6"/>
    <w:rsid w:val="00256B0F"/>
    <w:rsid w:val="00267A7D"/>
    <w:rsid w:val="00292508"/>
    <w:rsid w:val="00293C8C"/>
    <w:rsid w:val="00296BC0"/>
    <w:rsid w:val="002A21D9"/>
    <w:rsid w:val="002C1AB7"/>
    <w:rsid w:val="002C36C0"/>
    <w:rsid w:val="002C4C9F"/>
    <w:rsid w:val="002D4396"/>
    <w:rsid w:val="002E0650"/>
    <w:rsid w:val="0030166A"/>
    <w:rsid w:val="00301F62"/>
    <w:rsid w:val="003065AE"/>
    <w:rsid w:val="003075B3"/>
    <w:rsid w:val="0033786B"/>
    <w:rsid w:val="00342531"/>
    <w:rsid w:val="00343C25"/>
    <w:rsid w:val="00353CBD"/>
    <w:rsid w:val="0037008A"/>
    <w:rsid w:val="0037086B"/>
    <w:rsid w:val="00380A05"/>
    <w:rsid w:val="003937F5"/>
    <w:rsid w:val="00394B65"/>
    <w:rsid w:val="00395B6F"/>
    <w:rsid w:val="003A158B"/>
    <w:rsid w:val="003A755D"/>
    <w:rsid w:val="003D1933"/>
    <w:rsid w:val="003E01F7"/>
    <w:rsid w:val="003E3E34"/>
    <w:rsid w:val="003F0605"/>
    <w:rsid w:val="003F13B3"/>
    <w:rsid w:val="004121EF"/>
    <w:rsid w:val="0041779D"/>
    <w:rsid w:val="0041781F"/>
    <w:rsid w:val="004346BE"/>
    <w:rsid w:val="00440319"/>
    <w:rsid w:val="00442D61"/>
    <w:rsid w:val="00443B50"/>
    <w:rsid w:val="004543B0"/>
    <w:rsid w:val="0045624D"/>
    <w:rsid w:val="0046287D"/>
    <w:rsid w:val="00471C80"/>
    <w:rsid w:val="00490E26"/>
    <w:rsid w:val="004A5F20"/>
    <w:rsid w:val="004B3E4A"/>
    <w:rsid w:val="004B4225"/>
    <w:rsid w:val="004C74B4"/>
    <w:rsid w:val="004E00C4"/>
    <w:rsid w:val="004F630A"/>
    <w:rsid w:val="00517B68"/>
    <w:rsid w:val="00542E33"/>
    <w:rsid w:val="00543FF3"/>
    <w:rsid w:val="00555817"/>
    <w:rsid w:val="00561D5A"/>
    <w:rsid w:val="00577EC9"/>
    <w:rsid w:val="005819C6"/>
    <w:rsid w:val="00590C68"/>
    <w:rsid w:val="00590FD2"/>
    <w:rsid w:val="005A003B"/>
    <w:rsid w:val="005A4489"/>
    <w:rsid w:val="005B5098"/>
    <w:rsid w:val="005D7206"/>
    <w:rsid w:val="005E086A"/>
    <w:rsid w:val="005E4D86"/>
    <w:rsid w:val="005F5353"/>
    <w:rsid w:val="005F562E"/>
    <w:rsid w:val="00606F7F"/>
    <w:rsid w:val="00622E08"/>
    <w:rsid w:val="006510F4"/>
    <w:rsid w:val="00662515"/>
    <w:rsid w:val="0066678C"/>
    <w:rsid w:val="00666F9E"/>
    <w:rsid w:val="00677146"/>
    <w:rsid w:val="006778CD"/>
    <w:rsid w:val="00677AE2"/>
    <w:rsid w:val="006A3040"/>
    <w:rsid w:val="006B37DB"/>
    <w:rsid w:val="006B7691"/>
    <w:rsid w:val="006B77F7"/>
    <w:rsid w:val="006D05E5"/>
    <w:rsid w:val="006E2D97"/>
    <w:rsid w:val="006E58C8"/>
    <w:rsid w:val="006F686F"/>
    <w:rsid w:val="00707C13"/>
    <w:rsid w:val="00713E7E"/>
    <w:rsid w:val="00723388"/>
    <w:rsid w:val="00731231"/>
    <w:rsid w:val="0074115C"/>
    <w:rsid w:val="00743940"/>
    <w:rsid w:val="0075258F"/>
    <w:rsid w:val="00761F67"/>
    <w:rsid w:val="007A0F14"/>
    <w:rsid w:val="007A3E37"/>
    <w:rsid w:val="007B1DA6"/>
    <w:rsid w:val="007D26DC"/>
    <w:rsid w:val="007D415E"/>
    <w:rsid w:val="007F0EB9"/>
    <w:rsid w:val="007F6767"/>
    <w:rsid w:val="007F6E2E"/>
    <w:rsid w:val="008021D5"/>
    <w:rsid w:val="00815E17"/>
    <w:rsid w:val="00820893"/>
    <w:rsid w:val="00820A99"/>
    <w:rsid w:val="00835C86"/>
    <w:rsid w:val="008529CD"/>
    <w:rsid w:val="0087423B"/>
    <w:rsid w:val="0088366A"/>
    <w:rsid w:val="00896A43"/>
    <w:rsid w:val="008B1F84"/>
    <w:rsid w:val="008B69C8"/>
    <w:rsid w:val="008D79D1"/>
    <w:rsid w:val="008E53F5"/>
    <w:rsid w:val="008E7FDF"/>
    <w:rsid w:val="008F3069"/>
    <w:rsid w:val="008F48B0"/>
    <w:rsid w:val="008F6188"/>
    <w:rsid w:val="00907C68"/>
    <w:rsid w:val="00910C94"/>
    <w:rsid w:val="00940528"/>
    <w:rsid w:val="00963F80"/>
    <w:rsid w:val="00985268"/>
    <w:rsid w:val="00986E06"/>
    <w:rsid w:val="009873BE"/>
    <w:rsid w:val="0099796B"/>
    <w:rsid w:val="009A2553"/>
    <w:rsid w:val="009A699F"/>
    <w:rsid w:val="009A71FC"/>
    <w:rsid w:val="009A7223"/>
    <w:rsid w:val="009B5974"/>
    <w:rsid w:val="009C0A62"/>
    <w:rsid w:val="00A0311D"/>
    <w:rsid w:val="00A06267"/>
    <w:rsid w:val="00A075AB"/>
    <w:rsid w:val="00A11DB6"/>
    <w:rsid w:val="00A15151"/>
    <w:rsid w:val="00A162CC"/>
    <w:rsid w:val="00A16700"/>
    <w:rsid w:val="00A24554"/>
    <w:rsid w:val="00A35E54"/>
    <w:rsid w:val="00A41AA9"/>
    <w:rsid w:val="00A507C9"/>
    <w:rsid w:val="00A51371"/>
    <w:rsid w:val="00A638D7"/>
    <w:rsid w:val="00A6559C"/>
    <w:rsid w:val="00A722E9"/>
    <w:rsid w:val="00A74256"/>
    <w:rsid w:val="00A7650A"/>
    <w:rsid w:val="00A83DCE"/>
    <w:rsid w:val="00A91348"/>
    <w:rsid w:val="00A92189"/>
    <w:rsid w:val="00A9794D"/>
    <w:rsid w:val="00AC598D"/>
    <w:rsid w:val="00AD0FE2"/>
    <w:rsid w:val="00AD7C05"/>
    <w:rsid w:val="00B14085"/>
    <w:rsid w:val="00B204B6"/>
    <w:rsid w:val="00BA1E64"/>
    <w:rsid w:val="00BB47C2"/>
    <w:rsid w:val="00BF38F9"/>
    <w:rsid w:val="00BF5710"/>
    <w:rsid w:val="00C1356F"/>
    <w:rsid w:val="00C3018E"/>
    <w:rsid w:val="00C36467"/>
    <w:rsid w:val="00C52FE2"/>
    <w:rsid w:val="00C5500C"/>
    <w:rsid w:val="00C573C7"/>
    <w:rsid w:val="00C606C0"/>
    <w:rsid w:val="00C644AF"/>
    <w:rsid w:val="00C70534"/>
    <w:rsid w:val="00C73A2B"/>
    <w:rsid w:val="00C82B28"/>
    <w:rsid w:val="00C849C4"/>
    <w:rsid w:val="00CA5942"/>
    <w:rsid w:val="00CA6D65"/>
    <w:rsid w:val="00CC3E63"/>
    <w:rsid w:val="00CC54A1"/>
    <w:rsid w:val="00CD1E76"/>
    <w:rsid w:val="00CE46F0"/>
    <w:rsid w:val="00CE4E24"/>
    <w:rsid w:val="00CE5E52"/>
    <w:rsid w:val="00CF7802"/>
    <w:rsid w:val="00D243A2"/>
    <w:rsid w:val="00D2567B"/>
    <w:rsid w:val="00D43696"/>
    <w:rsid w:val="00D45840"/>
    <w:rsid w:val="00D466DD"/>
    <w:rsid w:val="00D46B36"/>
    <w:rsid w:val="00D50B5D"/>
    <w:rsid w:val="00D550E8"/>
    <w:rsid w:val="00D7566A"/>
    <w:rsid w:val="00D80A28"/>
    <w:rsid w:val="00D8129F"/>
    <w:rsid w:val="00DB5CB1"/>
    <w:rsid w:val="00DD1191"/>
    <w:rsid w:val="00DD5A17"/>
    <w:rsid w:val="00DD639A"/>
    <w:rsid w:val="00DF1623"/>
    <w:rsid w:val="00DF3409"/>
    <w:rsid w:val="00E012B4"/>
    <w:rsid w:val="00E01337"/>
    <w:rsid w:val="00E02971"/>
    <w:rsid w:val="00E0367C"/>
    <w:rsid w:val="00E12710"/>
    <w:rsid w:val="00E24DDE"/>
    <w:rsid w:val="00E50B13"/>
    <w:rsid w:val="00E62535"/>
    <w:rsid w:val="00E6738A"/>
    <w:rsid w:val="00E70CD7"/>
    <w:rsid w:val="00E730C9"/>
    <w:rsid w:val="00E75727"/>
    <w:rsid w:val="00E82D86"/>
    <w:rsid w:val="00E9105C"/>
    <w:rsid w:val="00EA130F"/>
    <w:rsid w:val="00EA200B"/>
    <w:rsid w:val="00EA3215"/>
    <w:rsid w:val="00EA745A"/>
    <w:rsid w:val="00EB3755"/>
    <w:rsid w:val="00ED481F"/>
    <w:rsid w:val="00EF7C5B"/>
    <w:rsid w:val="00F0343C"/>
    <w:rsid w:val="00F30601"/>
    <w:rsid w:val="00F36E9B"/>
    <w:rsid w:val="00F430A5"/>
    <w:rsid w:val="00F95E62"/>
    <w:rsid w:val="00FA1CC8"/>
    <w:rsid w:val="00FA3FBC"/>
    <w:rsid w:val="00FB3171"/>
    <w:rsid w:val="00FB660B"/>
    <w:rsid w:val="00FC26C4"/>
    <w:rsid w:val="00FD3EA5"/>
    <w:rsid w:val="00FE0E32"/>
    <w:rsid w:val="00FE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EC"/>
    <w:pPr>
      <w:jc w:val="left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6E2E"/>
    <w:pPr>
      <w:keepNext/>
      <w:outlineLvl w:val="1"/>
    </w:pPr>
    <w:rPr>
      <w:rFonts w:eastAsia="Calibr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E2E"/>
    <w:rPr>
      <w:rFonts w:eastAsia="Calibri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1D0CEC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D0CEC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1D0CEC"/>
    <w:pPr>
      <w:ind w:left="71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1D0CEC"/>
    <w:rPr>
      <w:rFonts w:eastAsia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1D0CEC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D0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D0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документа"/>
    <w:basedOn w:val="a"/>
    <w:rsid w:val="001D0CEC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styleId="ab">
    <w:name w:val="Plain Text"/>
    <w:basedOn w:val="a"/>
    <w:link w:val="ac"/>
    <w:semiHidden/>
    <w:rsid w:val="007F6E2E"/>
    <w:rPr>
      <w:rFonts w:ascii="Courier New" w:eastAsia="Calibri" w:hAnsi="Courier New" w:cs="Courier New"/>
      <w:sz w:val="20"/>
    </w:rPr>
  </w:style>
  <w:style w:type="character" w:customStyle="1" w:styleId="ac">
    <w:name w:val="Текст Знак"/>
    <w:basedOn w:val="a0"/>
    <w:link w:val="ab"/>
    <w:semiHidden/>
    <w:rsid w:val="007F6E2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E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6E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F6E2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F6E2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с отступом Знак1"/>
    <w:basedOn w:val="a0"/>
    <w:locked/>
    <w:rsid w:val="007F6E2E"/>
    <w:rPr>
      <w:rFonts w:eastAsia="Times New Roman" w:cs="Times New Roman"/>
    </w:rPr>
  </w:style>
  <w:style w:type="paragraph" w:styleId="ad">
    <w:name w:val="header"/>
    <w:basedOn w:val="a"/>
    <w:link w:val="ae"/>
    <w:rsid w:val="007F6E2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rsid w:val="007F6E2E"/>
    <w:rPr>
      <w:rFonts w:eastAsia="Calibri" w:cs="Times New Roman"/>
      <w:szCs w:val="20"/>
      <w:lang w:eastAsia="ru-RU"/>
    </w:rPr>
  </w:style>
  <w:style w:type="paragraph" w:customStyle="1" w:styleId="af">
    <w:name w:val="Знак Знак Знак Знак"/>
    <w:basedOn w:val="a"/>
    <w:rsid w:val="007F6E2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0">
    <w:name w:val="Hyperlink"/>
    <w:rsid w:val="007F6E2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A73C-FAC1-4E45-A35C-796BBD1D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9952</Words>
  <Characters>56727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10</cp:revision>
  <cp:lastPrinted>2022-03-29T06:02:00Z</cp:lastPrinted>
  <dcterms:created xsi:type="dcterms:W3CDTF">2022-07-28T07:15:00Z</dcterms:created>
  <dcterms:modified xsi:type="dcterms:W3CDTF">2022-08-01T05:52:00Z</dcterms:modified>
</cp:coreProperties>
</file>