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7F" w:rsidRDefault="004B537F" w:rsidP="004B537F">
      <w:pPr>
        <w:spacing w:after="0" w:line="240" w:lineRule="auto"/>
        <w:jc w:val="center"/>
      </w:pPr>
      <w:r>
        <w:t xml:space="preserve">     </w:t>
      </w:r>
      <w:r>
        <w:rPr>
          <w:noProof/>
        </w:rPr>
        <w:drawing>
          <wp:inline distT="0" distB="0" distL="0" distR="0">
            <wp:extent cx="590550" cy="704850"/>
            <wp:effectExtent l="19050" t="0" r="0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37F" w:rsidRDefault="004B537F" w:rsidP="004B537F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4B537F" w:rsidRDefault="004B537F" w:rsidP="004B537F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ЗОЛОТОСТЕПСКОГО МУНИЦИПАЛЬНОГО ОБРАЗОВАНИЯ</w:t>
      </w:r>
    </w:p>
    <w:p w:rsidR="004B537F" w:rsidRDefault="004B537F" w:rsidP="004B537F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СОВЕТСКОГО МУНИЦИПАЛЬНОГО РАЙОНА </w:t>
      </w:r>
    </w:p>
    <w:p w:rsidR="004B537F" w:rsidRDefault="004B537F" w:rsidP="004B537F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САРАТОВСКОЙ ОБЛАСТИ</w:t>
      </w:r>
    </w:p>
    <w:p w:rsidR="004B537F" w:rsidRPr="00D5699C" w:rsidRDefault="004B537F" w:rsidP="004B537F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</w:p>
    <w:p w:rsidR="004B537F" w:rsidRPr="006C33F7" w:rsidRDefault="004B537F" w:rsidP="004B537F">
      <w:pPr>
        <w:ind w:left="-57" w:right="-5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</w:t>
      </w:r>
      <w:r w:rsidRPr="006C33F7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4B537F" w:rsidRPr="006C33F7" w:rsidRDefault="004B537F" w:rsidP="004B537F">
      <w:pPr>
        <w:ind w:left="-57" w:right="-54"/>
        <w:jc w:val="both"/>
        <w:rPr>
          <w:rFonts w:ascii="Times New Roman" w:hAnsi="Times New Roman"/>
          <w:sz w:val="28"/>
          <w:szCs w:val="28"/>
        </w:rPr>
      </w:pPr>
      <w:r w:rsidRPr="000D33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19.03.</w:t>
      </w:r>
      <w:r w:rsidRPr="000D33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6C33F7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6C3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C33F7">
        <w:rPr>
          <w:rFonts w:ascii="Times New Roman" w:hAnsi="Times New Roman"/>
          <w:sz w:val="28"/>
          <w:szCs w:val="28"/>
        </w:rPr>
        <w:t xml:space="preserve">                  </w:t>
      </w:r>
    </w:p>
    <w:p w:rsidR="004B537F" w:rsidRDefault="004B537F" w:rsidP="004B537F">
      <w:pPr>
        <w:spacing w:after="0" w:line="240" w:lineRule="auto"/>
        <w:ind w:left="-57" w:right="-54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C33F7">
        <w:rPr>
          <w:rFonts w:ascii="Times New Roman" w:hAnsi="Times New Roman"/>
          <w:sz w:val="20"/>
          <w:szCs w:val="20"/>
        </w:rPr>
        <w:t>с</w:t>
      </w:r>
      <w:proofErr w:type="gramEnd"/>
      <w:r w:rsidRPr="006C33F7">
        <w:rPr>
          <w:rFonts w:ascii="Times New Roman" w:hAnsi="Times New Roman"/>
          <w:sz w:val="20"/>
          <w:szCs w:val="20"/>
        </w:rPr>
        <w:t>. Александровка</w:t>
      </w:r>
    </w:p>
    <w:p w:rsidR="004B537F" w:rsidRDefault="004B537F" w:rsidP="004B537F">
      <w:pPr>
        <w:spacing w:after="0" w:line="240" w:lineRule="auto"/>
        <w:ind w:left="-57" w:right="-54"/>
        <w:jc w:val="both"/>
        <w:rPr>
          <w:rFonts w:ascii="Times New Roman" w:hAnsi="Times New Roman"/>
          <w:sz w:val="28"/>
          <w:szCs w:val="28"/>
        </w:rPr>
      </w:pPr>
    </w:p>
    <w:p w:rsidR="004B537F" w:rsidRDefault="004B537F" w:rsidP="004B537F">
      <w:pPr>
        <w:spacing w:after="0" w:line="240" w:lineRule="auto"/>
        <w:ind w:left="-57" w:right="-54"/>
        <w:jc w:val="both"/>
        <w:rPr>
          <w:rFonts w:ascii="Times New Roman" w:hAnsi="Times New Roman"/>
          <w:b/>
          <w:sz w:val="28"/>
          <w:szCs w:val="28"/>
        </w:rPr>
      </w:pPr>
      <w:r w:rsidRPr="005F029F">
        <w:rPr>
          <w:rFonts w:ascii="Times New Roman" w:hAnsi="Times New Roman"/>
          <w:b/>
          <w:sz w:val="28"/>
          <w:szCs w:val="28"/>
        </w:rPr>
        <w:t>О внесении</w:t>
      </w:r>
      <w:r>
        <w:rPr>
          <w:rFonts w:ascii="Times New Roman" w:hAnsi="Times New Roman"/>
          <w:b/>
          <w:sz w:val="28"/>
          <w:szCs w:val="28"/>
        </w:rPr>
        <w:t xml:space="preserve"> изменений в постановление</w:t>
      </w:r>
    </w:p>
    <w:p w:rsidR="004B537F" w:rsidRDefault="004B537F" w:rsidP="004B537F">
      <w:pPr>
        <w:spacing w:after="0" w:line="240" w:lineRule="auto"/>
        <w:ind w:left="-57" w:right="-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11 от 06.03.2006г. «О создании</w:t>
      </w:r>
    </w:p>
    <w:p w:rsidR="004B537F" w:rsidRDefault="004B537F" w:rsidP="004B537F">
      <w:pPr>
        <w:spacing w:after="0" w:line="240" w:lineRule="auto"/>
        <w:ind w:left="-57" w:right="-5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эвакоприемной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комиссии на территории поселения»</w:t>
      </w:r>
    </w:p>
    <w:p w:rsidR="004B537F" w:rsidRDefault="004B537F" w:rsidP="004B53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Pr="001C6DB7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DB7">
        <w:rPr>
          <w:rFonts w:ascii="Times New Roman" w:hAnsi="Times New Roman"/>
          <w:sz w:val="28"/>
          <w:szCs w:val="28"/>
        </w:rPr>
        <w:t xml:space="preserve">                В связи с произошедшими кадровыми изменениями и руководствуясь Уставом Золотостепского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Советского муниципального района Саратовской области, администрация Золотостепского муниципального образования ПОСТАНОВЛЯЕТ</w:t>
      </w:r>
      <w:r w:rsidRPr="001C6DB7">
        <w:rPr>
          <w:rFonts w:ascii="Times New Roman" w:hAnsi="Times New Roman"/>
          <w:sz w:val="28"/>
          <w:szCs w:val="28"/>
        </w:rPr>
        <w:t>:</w:t>
      </w:r>
    </w:p>
    <w:p w:rsidR="004B537F" w:rsidRPr="001C6DB7" w:rsidRDefault="004B537F" w:rsidP="004B5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DB7">
        <w:rPr>
          <w:rFonts w:ascii="Times New Roman" w:hAnsi="Times New Roman"/>
          <w:sz w:val="28"/>
          <w:szCs w:val="28"/>
        </w:rPr>
        <w:tab/>
        <w:t xml:space="preserve">1. Внести изменения в 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1C6DB7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C6DB7">
        <w:rPr>
          <w:rFonts w:ascii="Times New Roman" w:hAnsi="Times New Roman"/>
          <w:sz w:val="28"/>
          <w:szCs w:val="28"/>
        </w:rPr>
        <w:t xml:space="preserve"> Золотостепского муниципального образования от </w:t>
      </w:r>
      <w:r>
        <w:rPr>
          <w:rFonts w:ascii="Times New Roman" w:hAnsi="Times New Roman"/>
          <w:sz w:val="28"/>
          <w:szCs w:val="28"/>
        </w:rPr>
        <w:t>06</w:t>
      </w:r>
      <w:r w:rsidRPr="001C6DB7">
        <w:rPr>
          <w:rFonts w:ascii="Times New Roman" w:hAnsi="Times New Roman"/>
          <w:sz w:val="28"/>
          <w:szCs w:val="28"/>
        </w:rPr>
        <w:t>.03.2006г. № 1</w:t>
      </w:r>
      <w:r>
        <w:rPr>
          <w:rFonts w:ascii="Times New Roman" w:hAnsi="Times New Roman"/>
          <w:sz w:val="28"/>
          <w:szCs w:val="28"/>
        </w:rPr>
        <w:t>1</w:t>
      </w:r>
      <w:r w:rsidRPr="001C6DB7">
        <w:rPr>
          <w:rFonts w:ascii="Times New Roman" w:hAnsi="Times New Roman"/>
          <w:sz w:val="28"/>
          <w:szCs w:val="28"/>
        </w:rPr>
        <w:t xml:space="preserve">  «О</w:t>
      </w:r>
      <w:r>
        <w:rPr>
          <w:rFonts w:ascii="Times New Roman" w:hAnsi="Times New Roman"/>
          <w:sz w:val="28"/>
          <w:szCs w:val="28"/>
        </w:rPr>
        <w:t xml:space="preserve"> создании </w:t>
      </w:r>
      <w:proofErr w:type="spellStart"/>
      <w:r>
        <w:rPr>
          <w:rFonts w:ascii="Times New Roman" w:hAnsi="Times New Roman"/>
          <w:sz w:val="28"/>
          <w:szCs w:val="28"/>
        </w:rPr>
        <w:t>эвакоприемной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на территории поселения</w:t>
      </w:r>
      <w:r w:rsidRPr="001C6DB7">
        <w:rPr>
          <w:rFonts w:ascii="Times New Roman" w:hAnsi="Times New Roman"/>
          <w:sz w:val="28"/>
          <w:szCs w:val="28"/>
        </w:rPr>
        <w:t>»</w:t>
      </w:r>
      <w:r w:rsidRPr="00877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 изменениями) изложив его в новой редакции</w:t>
      </w:r>
    </w:p>
    <w:p w:rsidR="004B537F" w:rsidRPr="001C6DB7" w:rsidRDefault="004B537F" w:rsidP="004B5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DB7">
        <w:rPr>
          <w:rFonts w:ascii="Times New Roman" w:hAnsi="Times New Roman"/>
          <w:sz w:val="28"/>
          <w:szCs w:val="28"/>
        </w:rPr>
        <w:tab/>
        <w:t>2. Настоящее постановление вступает в силу со дня его подписания.</w:t>
      </w:r>
    </w:p>
    <w:p w:rsidR="004B537F" w:rsidRPr="001C6DB7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37F" w:rsidRPr="001C6DB7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6DB7">
        <w:rPr>
          <w:rFonts w:ascii="Times New Roman" w:hAnsi="Times New Roman"/>
          <w:b/>
          <w:sz w:val="28"/>
          <w:szCs w:val="28"/>
        </w:rPr>
        <w:t xml:space="preserve">Глава Золотостепского </w:t>
      </w: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1C6DB7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И.С. Водолазов</w:t>
      </w: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37F" w:rsidRDefault="004B537F" w:rsidP="004B537F">
      <w:pPr>
        <w:tabs>
          <w:tab w:val="left" w:pos="4460"/>
        </w:tabs>
        <w:spacing w:after="0" w:line="240" w:lineRule="auto"/>
        <w:ind w:left="6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 к постановлению</w:t>
      </w:r>
    </w:p>
    <w:p w:rsidR="004B537F" w:rsidRDefault="004B537F" w:rsidP="004B537F">
      <w:pPr>
        <w:tabs>
          <w:tab w:val="left" w:pos="4460"/>
        </w:tabs>
        <w:spacing w:after="0" w:line="240" w:lineRule="auto"/>
        <w:ind w:left="6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Золотостепского</w:t>
      </w:r>
    </w:p>
    <w:p w:rsidR="004B537F" w:rsidRDefault="004B537F" w:rsidP="004B537F">
      <w:pPr>
        <w:tabs>
          <w:tab w:val="left" w:pos="4460"/>
        </w:tabs>
        <w:spacing w:after="0" w:line="240" w:lineRule="auto"/>
        <w:ind w:left="6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4B537F" w:rsidRDefault="004B537F" w:rsidP="004B537F">
      <w:pPr>
        <w:tabs>
          <w:tab w:val="left" w:pos="4460"/>
        </w:tabs>
        <w:spacing w:after="0" w:line="240" w:lineRule="auto"/>
        <w:ind w:left="6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19.03.2024 № 12</w:t>
      </w:r>
    </w:p>
    <w:p w:rsidR="004B537F" w:rsidRDefault="004B537F" w:rsidP="004B537F">
      <w:pPr>
        <w:tabs>
          <w:tab w:val="left" w:pos="44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4B537F" w:rsidRDefault="004B537F" w:rsidP="004B537F">
      <w:pPr>
        <w:tabs>
          <w:tab w:val="left" w:pos="44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эвакоприемной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на территории поселения</w:t>
      </w:r>
    </w:p>
    <w:p w:rsidR="004B537F" w:rsidRDefault="004B537F" w:rsidP="004B537F">
      <w:pPr>
        <w:tabs>
          <w:tab w:val="left" w:pos="44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31" w:type="dxa"/>
        <w:tblLook w:val="01E0"/>
      </w:tblPr>
      <w:tblGrid>
        <w:gridCol w:w="2448"/>
        <w:gridCol w:w="7583"/>
      </w:tblGrid>
      <w:tr w:rsidR="004B537F" w:rsidTr="00FE2F64">
        <w:tc>
          <w:tcPr>
            <w:tcW w:w="2448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Водолазов И.С.</w:t>
            </w:r>
          </w:p>
        </w:tc>
        <w:tc>
          <w:tcPr>
            <w:tcW w:w="7583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комиссии, глава Золотостепского муниципального образования;</w:t>
            </w:r>
          </w:p>
        </w:tc>
      </w:tr>
      <w:tr w:rsidR="004B537F" w:rsidTr="00FE2F64">
        <w:tc>
          <w:tcPr>
            <w:tcW w:w="2448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Платонова Т.Н.</w:t>
            </w:r>
          </w:p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3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помощник председателя комиссии по встрече и размещению населения, директор СДК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депутат Золотостепского МО (по согласованию);</w:t>
            </w:r>
          </w:p>
        </w:tc>
      </w:tr>
      <w:tr w:rsidR="004B537F" w:rsidTr="00FE2F64">
        <w:tc>
          <w:tcPr>
            <w:tcW w:w="2448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Е.А.</w:t>
            </w:r>
          </w:p>
        </w:tc>
        <w:tc>
          <w:tcPr>
            <w:tcW w:w="7583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помощник председателя комиссии по встрече и размещению населения, заведующая детсад «Ягодка»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Золотая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Степь, депутат Золотостепского МО (по согласованию);</w:t>
            </w:r>
          </w:p>
        </w:tc>
      </w:tr>
      <w:tr w:rsidR="004B537F" w:rsidTr="00FE2F64">
        <w:tc>
          <w:tcPr>
            <w:tcW w:w="2448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Нуртазин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7583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по обеспечению всеми видами довольствия,  депутат Золотостепского муниципального образования (по согласованию);</w:t>
            </w:r>
          </w:p>
        </w:tc>
      </w:tr>
      <w:tr w:rsidR="004B537F" w:rsidTr="00FE2F64">
        <w:tc>
          <w:tcPr>
            <w:tcW w:w="2448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7583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по трудоустройству, старший инспектор военно-учетного стола;</w:t>
            </w:r>
          </w:p>
        </w:tc>
      </w:tr>
      <w:tr w:rsidR="004B537F" w:rsidTr="00FE2F64">
        <w:tc>
          <w:tcPr>
            <w:tcW w:w="2448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Криворотов А.Н.</w:t>
            </w:r>
          </w:p>
        </w:tc>
        <w:tc>
          <w:tcPr>
            <w:tcW w:w="7583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комендант комиссии, директор МКУ «Золотостепское» (по согласованию);</w:t>
            </w:r>
          </w:p>
        </w:tc>
      </w:tr>
      <w:tr w:rsidR="004B537F" w:rsidTr="00FE2F64">
        <w:tc>
          <w:tcPr>
            <w:tcW w:w="2448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О.В.</w:t>
            </w:r>
          </w:p>
        </w:tc>
        <w:tc>
          <w:tcPr>
            <w:tcW w:w="7583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технический работник, главный специалист администрации</w:t>
            </w:r>
          </w:p>
        </w:tc>
      </w:tr>
      <w:tr w:rsidR="004B537F" w:rsidTr="00FE2F64">
        <w:tc>
          <w:tcPr>
            <w:tcW w:w="2448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Рахметова А.Т.</w:t>
            </w:r>
          </w:p>
        </w:tc>
        <w:tc>
          <w:tcPr>
            <w:tcW w:w="7583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технический работник, главный специалист администрации</w:t>
            </w:r>
          </w:p>
        </w:tc>
      </w:tr>
      <w:tr w:rsidR="004B537F" w:rsidTr="00FE2F64">
        <w:tc>
          <w:tcPr>
            <w:tcW w:w="2448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7583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группы  охраны общественного порядка, депутат Золотостепского МО (по согласованию);</w:t>
            </w:r>
          </w:p>
        </w:tc>
      </w:tr>
      <w:tr w:rsidR="004B537F" w:rsidTr="00FE2F64">
        <w:tc>
          <w:tcPr>
            <w:tcW w:w="2448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7583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медицинский работник, заведующая ФАП </w:t>
            </w:r>
          </w:p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Александровка, (по согласованию);</w:t>
            </w:r>
          </w:p>
        </w:tc>
      </w:tr>
      <w:tr w:rsidR="004B537F" w:rsidTr="00FE2F64">
        <w:tc>
          <w:tcPr>
            <w:tcW w:w="2448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В.Н.</w:t>
            </w:r>
          </w:p>
        </w:tc>
        <w:tc>
          <w:tcPr>
            <w:tcW w:w="7583" w:type="dxa"/>
          </w:tcPr>
          <w:p w:rsidR="004B537F" w:rsidRDefault="004B537F" w:rsidP="00FE2F64">
            <w:pPr>
              <w:tabs>
                <w:tab w:val="left" w:pos="4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медицинский работник, заведующая ФАП с. Золотая Степь, (по согласованию)</w:t>
            </w:r>
            <w:proofErr w:type="gramEnd"/>
          </w:p>
        </w:tc>
      </w:tr>
    </w:tbl>
    <w:p w:rsidR="004B537F" w:rsidRPr="00646462" w:rsidRDefault="004B537F" w:rsidP="004B537F">
      <w:pPr>
        <w:tabs>
          <w:tab w:val="left" w:pos="44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37F" w:rsidRPr="002326A5" w:rsidRDefault="004B537F" w:rsidP="004B537F">
      <w:pPr>
        <w:tabs>
          <w:tab w:val="left" w:pos="44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537F" w:rsidRPr="003207EB" w:rsidRDefault="004B537F" w:rsidP="004B53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7EB">
        <w:rPr>
          <w:rFonts w:ascii="Times New Roman" w:hAnsi="Times New Roman"/>
          <w:sz w:val="28"/>
          <w:szCs w:val="28"/>
        </w:rPr>
        <w:t>Верно:</w:t>
      </w:r>
    </w:p>
    <w:p w:rsidR="004B537F" w:rsidRPr="003207EB" w:rsidRDefault="004B537F" w:rsidP="004B53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7EB">
        <w:rPr>
          <w:rFonts w:ascii="Times New Roman" w:hAnsi="Times New Roman"/>
          <w:sz w:val="28"/>
          <w:szCs w:val="28"/>
        </w:rPr>
        <w:t>Специалист                                    А.Т. Рахметова</w:t>
      </w:r>
    </w:p>
    <w:p w:rsidR="004B537F" w:rsidRDefault="004B537F" w:rsidP="004B537F"/>
    <w:p w:rsidR="004B537F" w:rsidRDefault="004B537F" w:rsidP="004B537F"/>
    <w:p w:rsidR="004B537F" w:rsidRDefault="004B537F" w:rsidP="004B537F"/>
    <w:p w:rsidR="00070A34" w:rsidRDefault="00070A34" w:rsidP="004B537F"/>
    <w:sectPr w:rsidR="00070A34" w:rsidSect="002242D8">
      <w:pgSz w:w="11906" w:h="16838"/>
      <w:pgMar w:top="39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537F"/>
    <w:rsid w:val="00070A34"/>
    <w:rsid w:val="004B537F"/>
    <w:rsid w:val="00623318"/>
    <w:rsid w:val="00715F90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F"/>
    <w:pPr>
      <w:spacing w:after="200" w:line="276" w:lineRule="auto"/>
      <w:jc w:val="left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53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B537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B537F"/>
    <w:pPr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37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2024-03-19T07:47:00Z</dcterms:created>
  <dcterms:modified xsi:type="dcterms:W3CDTF">2024-03-19T07:48:00Z</dcterms:modified>
</cp:coreProperties>
</file>