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23" w:rsidRDefault="00AB6D23" w:rsidP="00AB6D23">
      <w:pPr>
        <w:jc w:val="center"/>
      </w:pPr>
      <w:r>
        <w:rPr>
          <w:noProof/>
        </w:rPr>
        <w:drawing>
          <wp:inline distT="0" distB="0" distL="0" distR="0">
            <wp:extent cx="552450" cy="704850"/>
            <wp:effectExtent l="19050" t="0" r="0" b="0"/>
            <wp:docPr id="4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D23" w:rsidRDefault="00AB6D23" w:rsidP="00AB6D2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АДМИНИСТРАЦИЯ</w:t>
      </w:r>
      <w:r>
        <w:rPr>
          <w:b/>
          <w:spacing w:val="24"/>
          <w:sz w:val="24"/>
        </w:rPr>
        <w:br/>
        <w:t xml:space="preserve">ЗОЛОТОСТЕПСКОГО  МУНИЦИПАЛЬНОГО ОБРАЗОВАНИЯ </w:t>
      </w:r>
    </w:p>
    <w:p w:rsidR="00AB6D23" w:rsidRDefault="00AB6D23" w:rsidP="00AB6D2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СОВЕТСКОГО МУНИЦИПАЛЬНОГО РАЙОНА</w:t>
      </w:r>
    </w:p>
    <w:p w:rsidR="00AB6D23" w:rsidRDefault="00AB6D23" w:rsidP="00AB6D2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САРАТОВСКОЙ ОБЛАСТИ</w:t>
      </w:r>
    </w:p>
    <w:p w:rsidR="00AB6D23" w:rsidRDefault="00AB6D23" w:rsidP="00AB6D2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AB6D23" w:rsidRDefault="00AB6D23" w:rsidP="00AB6D2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</w:rPr>
      </w:pPr>
      <w:proofErr w:type="gramStart"/>
      <w:r>
        <w:rPr>
          <w:b/>
          <w:spacing w:val="30"/>
        </w:rPr>
        <w:t>П</w:t>
      </w:r>
      <w:proofErr w:type="gramEnd"/>
      <w:r>
        <w:rPr>
          <w:b/>
          <w:spacing w:val="30"/>
        </w:rPr>
        <w:t xml:space="preserve"> О С Т А Н О В Л Е Н И Е</w:t>
      </w:r>
    </w:p>
    <w:p w:rsidR="00AB6D23" w:rsidRDefault="00AB6D23" w:rsidP="00AB6D23"/>
    <w:p w:rsidR="00AB6D23" w:rsidRDefault="00AB6D23" w:rsidP="00AB6D23">
      <w:pPr>
        <w:rPr>
          <w:sz w:val="28"/>
          <w:szCs w:val="28"/>
        </w:rPr>
      </w:pPr>
      <w:r>
        <w:rPr>
          <w:sz w:val="28"/>
          <w:szCs w:val="28"/>
        </w:rPr>
        <w:t>от 19.03.2024  № 13</w:t>
      </w:r>
    </w:p>
    <w:p w:rsidR="00AB6D23" w:rsidRDefault="00AB6D23" w:rsidP="00AB6D2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B6D23" w:rsidRPr="00930434" w:rsidRDefault="00AB6D23" w:rsidP="00AB6D23">
      <w:pPr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  <w:r>
        <w:t xml:space="preserve">     </w:t>
      </w:r>
      <w:proofErr w:type="gramStart"/>
      <w:r w:rsidRPr="00930434">
        <w:rPr>
          <w:sz w:val="20"/>
          <w:szCs w:val="20"/>
        </w:rPr>
        <w:t>с</w:t>
      </w:r>
      <w:proofErr w:type="gramEnd"/>
      <w:r w:rsidRPr="00930434">
        <w:rPr>
          <w:sz w:val="20"/>
          <w:szCs w:val="20"/>
        </w:rPr>
        <w:t>. Александровка</w:t>
      </w:r>
    </w:p>
    <w:p w:rsidR="00AB6D23" w:rsidRPr="008F3984" w:rsidRDefault="00AB6D23" w:rsidP="00AB6D23">
      <w:pPr>
        <w:tabs>
          <w:tab w:val="left" w:pos="5670"/>
        </w:tabs>
        <w:jc w:val="center"/>
      </w:pPr>
      <w:r>
        <w:t xml:space="preserve">                         </w:t>
      </w:r>
      <w:r w:rsidRPr="00A17EBB">
        <w:rPr>
          <w:sz w:val="28"/>
          <w:szCs w:val="28"/>
        </w:rPr>
        <w:t xml:space="preserve">                                                       </w:t>
      </w:r>
    </w:p>
    <w:p w:rsidR="00AB6D23" w:rsidRDefault="00AB6D23" w:rsidP="00AB6D23">
      <w:pPr>
        <w:rPr>
          <w:b/>
          <w:sz w:val="28"/>
          <w:szCs w:val="28"/>
        </w:rPr>
      </w:pPr>
      <w:r w:rsidRPr="00A17EB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</w:t>
      </w:r>
    </w:p>
    <w:p w:rsidR="00AB6D23" w:rsidRPr="00A17EBB" w:rsidRDefault="00AB6D23" w:rsidP="00AB6D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24 от 19.06.2020г.</w:t>
      </w:r>
    </w:p>
    <w:p w:rsidR="00AB6D23" w:rsidRDefault="00AB6D23" w:rsidP="00AB6D23">
      <w:pPr>
        <w:tabs>
          <w:tab w:val="left" w:pos="993"/>
        </w:tabs>
        <w:spacing w:line="238" w:lineRule="exact"/>
      </w:pPr>
    </w:p>
    <w:p w:rsidR="00AB6D23" w:rsidRDefault="00AB6D23" w:rsidP="00AB6D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связи с произошедшими кадровыми изменениями и руководствуясь Уставом Золотостепского муниципального образования Советского муниципального        района         Саратовской</w:t>
      </w:r>
      <w:r>
        <w:rPr>
          <w:sz w:val="28"/>
          <w:szCs w:val="28"/>
        </w:rPr>
        <w:tab/>
        <w:t xml:space="preserve">        области, администрация Золотостепского муниципального образования ПОСТАНОВЛЯЕТ:</w:t>
      </w:r>
    </w:p>
    <w:p w:rsidR="00AB6D23" w:rsidRDefault="00AB6D23" w:rsidP="00AB6D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приложение № 2 постановления администрации Золотостепского муниципального образования от  19.06.2020г. № 24   «</w:t>
      </w:r>
      <w:r w:rsidRPr="004A0221">
        <w:rPr>
          <w:sz w:val="28"/>
          <w:szCs w:val="28"/>
        </w:rPr>
        <w:t>Об утверждении Положения о комиссии по рассмотрению вопросов о признании безнадежной к взысканию задолженности по платежам в бюджет Золотостепского муниципального образования</w:t>
      </w:r>
      <w:r>
        <w:rPr>
          <w:sz w:val="28"/>
          <w:szCs w:val="28"/>
        </w:rPr>
        <w:t>»</w:t>
      </w:r>
      <w:r w:rsidRPr="00894553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изменениями) изложив его в новой редакции.</w:t>
      </w:r>
    </w:p>
    <w:p w:rsidR="00AB6D23" w:rsidRPr="00DB6319" w:rsidRDefault="00AB6D23" w:rsidP="00AB6D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 постановление  вступает   в  силу со дня его официального обнародования  в  установленном  порядке.</w:t>
      </w:r>
    </w:p>
    <w:p w:rsidR="00AB6D23" w:rsidRPr="00DB6319" w:rsidRDefault="00AB6D23" w:rsidP="00AB6D23">
      <w:pPr>
        <w:ind w:left="1068"/>
        <w:jc w:val="both"/>
        <w:rPr>
          <w:sz w:val="28"/>
          <w:szCs w:val="28"/>
        </w:rPr>
      </w:pPr>
      <w:r w:rsidRPr="00DB6319">
        <w:rPr>
          <w:bCs/>
          <w:sz w:val="28"/>
          <w:szCs w:val="28"/>
        </w:rPr>
        <w:t xml:space="preserve">     </w:t>
      </w:r>
    </w:p>
    <w:p w:rsidR="00AB6D23" w:rsidRPr="00DB6319" w:rsidRDefault="00AB6D23" w:rsidP="00AB6D23">
      <w:pPr>
        <w:rPr>
          <w:sz w:val="28"/>
          <w:szCs w:val="28"/>
        </w:rPr>
      </w:pPr>
    </w:p>
    <w:p w:rsidR="00AB6D23" w:rsidRDefault="00AB6D23" w:rsidP="00AB6D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Золотостепского</w:t>
      </w:r>
    </w:p>
    <w:p w:rsidR="00AB6D23" w:rsidRDefault="00AB6D23" w:rsidP="00AB6D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И.С.Водолазов</w:t>
      </w:r>
    </w:p>
    <w:p w:rsidR="00AB6D23" w:rsidRDefault="00AB6D23" w:rsidP="00AB6D23">
      <w:pPr>
        <w:rPr>
          <w:b/>
          <w:sz w:val="28"/>
          <w:szCs w:val="28"/>
        </w:rPr>
      </w:pPr>
    </w:p>
    <w:p w:rsidR="00AB6D23" w:rsidRDefault="00AB6D23" w:rsidP="00AB6D23">
      <w:pPr>
        <w:rPr>
          <w:b/>
          <w:sz w:val="28"/>
          <w:szCs w:val="28"/>
        </w:rPr>
      </w:pPr>
    </w:p>
    <w:p w:rsidR="00AB6D23" w:rsidRDefault="00AB6D23" w:rsidP="00AB6D23">
      <w:pPr>
        <w:rPr>
          <w:b/>
          <w:sz w:val="28"/>
          <w:szCs w:val="28"/>
        </w:rPr>
      </w:pPr>
    </w:p>
    <w:p w:rsidR="00AB6D23" w:rsidRDefault="00AB6D23" w:rsidP="00AB6D23">
      <w:pPr>
        <w:rPr>
          <w:b/>
          <w:sz w:val="28"/>
          <w:szCs w:val="28"/>
        </w:rPr>
      </w:pPr>
    </w:p>
    <w:p w:rsidR="00AB6D23" w:rsidRDefault="00AB6D23" w:rsidP="00AB6D23">
      <w:pPr>
        <w:rPr>
          <w:b/>
          <w:sz w:val="28"/>
          <w:szCs w:val="28"/>
        </w:rPr>
      </w:pPr>
    </w:p>
    <w:p w:rsidR="00AB6D23" w:rsidRDefault="00AB6D23" w:rsidP="00AB6D23">
      <w:pPr>
        <w:rPr>
          <w:b/>
          <w:sz w:val="28"/>
          <w:szCs w:val="28"/>
        </w:rPr>
      </w:pPr>
    </w:p>
    <w:p w:rsidR="00AB6D23" w:rsidRDefault="00AB6D23" w:rsidP="00AB6D23">
      <w:pPr>
        <w:rPr>
          <w:b/>
          <w:sz w:val="28"/>
          <w:szCs w:val="28"/>
        </w:rPr>
      </w:pPr>
    </w:p>
    <w:p w:rsidR="00AB6D23" w:rsidRDefault="00AB6D23" w:rsidP="00AB6D23">
      <w:pPr>
        <w:rPr>
          <w:b/>
          <w:sz w:val="28"/>
          <w:szCs w:val="28"/>
        </w:rPr>
      </w:pPr>
    </w:p>
    <w:p w:rsidR="00AB6D23" w:rsidRDefault="00AB6D23" w:rsidP="00AB6D23">
      <w:pPr>
        <w:rPr>
          <w:b/>
          <w:sz w:val="28"/>
          <w:szCs w:val="28"/>
        </w:rPr>
      </w:pPr>
    </w:p>
    <w:p w:rsidR="00AB6D23" w:rsidRDefault="00AB6D23" w:rsidP="00AB6D23">
      <w:pPr>
        <w:rPr>
          <w:b/>
          <w:sz w:val="28"/>
          <w:szCs w:val="28"/>
        </w:rPr>
      </w:pPr>
    </w:p>
    <w:p w:rsidR="00AB6D23" w:rsidRDefault="00AB6D23" w:rsidP="00AB6D23">
      <w:pPr>
        <w:rPr>
          <w:b/>
          <w:sz w:val="28"/>
          <w:szCs w:val="28"/>
        </w:rPr>
      </w:pPr>
    </w:p>
    <w:p w:rsidR="00AB6D23" w:rsidRDefault="00AB6D23" w:rsidP="00AB6D23">
      <w:pPr>
        <w:rPr>
          <w:b/>
          <w:sz w:val="28"/>
          <w:szCs w:val="28"/>
        </w:rPr>
      </w:pPr>
    </w:p>
    <w:p w:rsidR="00AB6D23" w:rsidRDefault="00AB6D23" w:rsidP="00AB6D23">
      <w:pPr>
        <w:rPr>
          <w:b/>
          <w:sz w:val="28"/>
          <w:szCs w:val="28"/>
        </w:rPr>
      </w:pPr>
    </w:p>
    <w:p w:rsidR="00AB6D23" w:rsidRDefault="00AB6D23" w:rsidP="00AB6D23">
      <w:pPr>
        <w:rPr>
          <w:b/>
          <w:sz w:val="28"/>
          <w:szCs w:val="28"/>
        </w:rPr>
      </w:pPr>
    </w:p>
    <w:p w:rsidR="00AB6D23" w:rsidRDefault="00AB6D23" w:rsidP="00AB6D23">
      <w:pPr>
        <w:rPr>
          <w:b/>
          <w:sz w:val="28"/>
          <w:szCs w:val="28"/>
        </w:rPr>
      </w:pPr>
    </w:p>
    <w:p w:rsidR="00AB6D23" w:rsidRPr="00D54435" w:rsidRDefault="00AB6D23" w:rsidP="00AB6D23">
      <w:pPr>
        <w:rPr>
          <w:b/>
          <w:sz w:val="28"/>
          <w:szCs w:val="28"/>
        </w:rPr>
      </w:pPr>
    </w:p>
    <w:p w:rsidR="00AB6D23" w:rsidRDefault="00AB6D23" w:rsidP="00AB6D23">
      <w:pPr>
        <w:jc w:val="center"/>
      </w:pPr>
    </w:p>
    <w:p w:rsidR="00AB6D23" w:rsidRDefault="00AB6D23" w:rsidP="00AB6D23">
      <w:pPr>
        <w:rPr>
          <w:sz w:val="28"/>
          <w:u w:val="single"/>
        </w:rPr>
      </w:pPr>
      <w:r w:rsidRPr="00B37D94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2.2pt;margin-top:6.2pt;width:226.5pt;height:72.25pt;z-index:251658240" strokecolor="white">
            <v:textbox style="mso-next-textbox:#_x0000_s1026">
              <w:txbxContent>
                <w:p w:rsidR="00AB6D23" w:rsidRDefault="00AB6D23" w:rsidP="00AB6D23">
                  <w:r w:rsidRPr="00E95570">
                    <w:t>Приложение</w:t>
                  </w:r>
                  <w:r>
                    <w:t xml:space="preserve"> № 2</w:t>
                  </w:r>
                  <w:r w:rsidRPr="00E95570">
                    <w:t xml:space="preserve"> </w:t>
                  </w:r>
                </w:p>
                <w:p w:rsidR="00AB6D23" w:rsidRDefault="00AB6D23" w:rsidP="00AB6D23">
                  <w:r w:rsidRPr="00E95570">
                    <w:t xml:space="preserve">к постановлению </w:t>
                  </w:r>
                  <w:r>
                    <w:t xml:space="preserve">Золотостепского </w:t>
                  </w:r>
                  <w:r w:rsidRPr="00E95570">
                    <w:t xml:space="preserve"> муниципального </w:t>
                  </w:r>
                  <w:r>
                    <w:t>образования</w:t>
                  </w:r>
                  <w:r w:rsidRPr="00E95570">
                    <w:t xml:space="preserve"> </w:t>
                  </w:r>
                </w:p>
                <w:p w:rsidR="00AB6D23" w:rsidRPr="00E95570" w:rsidRDefault="00AB6D23" w:rsidP="00AB6D23">
                  <w:r w:rsidRPr="00E95570">
                    <w:t xml:space="preserve">от </w:t>
                  </w:r>
                  <w:r>
                    <w:t xml:space="preserve">19.03.2024 </w:t>
                  </w:r>
                  <w:r w:rsidRPr="00E95570">
                    <w:t>№</w:t>
                  </w:r>
                  <w:r>
                    <w:t xml:space="preserve"> 13</w:t>
                  </w:r>
                </w:p>
                <w:p w:rsidR="00AB6D23" w:rsidRPr="00E95570" w:rsidRDefault="00AB6D23" w:rsidP="00AB6D23"/>
                <w:p w:rsidR="00AB6D23" w:rsidRDefault="00AB6D23" w:rsidP="00AB6D23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AB6D23" w:rsidRDefault="00AB6D23" w:rsidP="00AB6D23">
      <w:pPr>
        <w:rPr>
          <w:sz w:val="28"/>
          <w:u w:val="single"/>
        </w:rPr>
      </w:pPr>
    </w:p>
    <w:p w:rsidR="00AB6D23" w:rsidRDefault="00AB6D23" w:rsidP="00AB6D23">
      <w:pPr>
        <w:jc w:val="center"/>
        <w:rPr>
          <w:b/>
          <w:bCs/>
          <w:sz w:val="28"/>
        </w:rPr>
      </w:pPr>
    </w:p>
    <w:p w:rsidR="00AB6D23" w:rsidRDefault="00AB6D23" w:rsidP="00AB6D23">
      <w:pPr>
        <w:jc w:val="center"/>
        <w:rPr>
          <w:b/>
          <w:bCs/>
          <w:sz w:val="28"/>
        </w:rPr>
      </w:pPr>
    </w:p>
    <w:p w:rsidR="00AB6D23" w:rsidRDefault="00AB6D23" w:rsidP="00AB6D23">
      <w:pPr>
        <w:jc w:val="center"/>
        <w:rPr>
          <w:b/>
          <w:bCs/>
          <w:sz w:val="28"/>
        </w:rPr>
      </w:pPr>
    </w:p>
    <w:p w:rsidR="00AB6D23" w:rsidRDefault="00AB6D23" w:rsidP="00AB6D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Состав комиссии</w:t>
      </w:r>
    </w:p>
    <w:p w:rsidR="00AB6D23" w:rsidRDefault="00AB6D23" w:rsidP="00AB6D23">
      <w:pPr>
        <w:jc w:val="center"/>
        <w:rPr>
          <w:b/>
          <w:sz w:val="28"/>
          <w:szCs w:val="28"/>
        </w:rPr>
      </w:pPr>
      <w:proofErr w:type="gramStart"/>
      <w:r w:rsidRPr="00090911">
        <w:rPr>
          <w:b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0909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Золотостепского муниципального обр</w:t>
      </w:r>
      <w:r w:rsidRPr="00090911">
        <w:rPr>
          <w:b/>
          <w:sz w:val="28"/>
          <w:szCs w:val="28"/>
        </w:rPr>
        <w:t xml:space="preserve">азования </w:t>
      </w:r>
    </w:p>
    <w:p w:rsidR="00AB6D23" w:rsidRPr="006576CC" w:rsidRDefault="00AB6D23" w:rsidP="00AB6D23">
      <w:pPr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Look w:val="04A0"/>
      </w:tblPr>
      <w:tblGrid>
        <w:gridCol w:w="3545"/>
        <w:gridCol w:w="451"/>
        <w:gridCol w:w="6069"/>
      </w:tblGrid>
      <w:tr w:rsidR="00AB6D23" w:rsidRPr="006010B2" w:rsidTr="00FE2F64">
        <w:tc>
          <w:tcPr>
            <w:tcW w:w="3545" w:type="dxa"/>
          </w:tcPr>
          <w:p w:rsidR="00AB6D23" w:rsidRPr="00EC5197" w:rsidRDefault="00AB6D23" w:rsidP="00FE2F64">
            <w:pPr>
              <w:rPr>
                <w:bCs/>
                <w:sz w:val="28"/>
              </w:rPr>
            </w:pPr>
            <w:r w:rsidRPr="00EC5197">
              <w:rPr>
                <w:bCs/>
                <w:sz w:val="28"/>
              </w:rPr>
              <w:t>Водолазов И.С.</w:t>
            </w:r>
          </w:p>
        </w:tc>
        <w:tc>
          <w:tcPr>
            <w:tcW w:w="451" w:type="dxa"/>
          </w:tcPr>
          <w:p w:rsidR="00AB6D23" w:rsidRPr="006010B2" w:rsidRDefault="00AB6D23" w:rsidP="00FE2F64">
            <w:pPr>
              <w:rPr>
                <w:b/>
                <w:bCs/>
                <w:sz w:val="28"/>
              </w:rPr>
            </w:pPr>
            <w:r w:rsidRPr="006010B2">
              <w:rPr>
                <w:b/>
                <w:bCs/>
                <w:sz w:val="28"/>
              </w:rPr>
              <w:t>-</w:t>
            </w:r>
          </w:p>
        </w:tc>
        <w:tc>
          <w:tcPr>
            <w:tcW w:w="6069" w:type="dxa"/>
          </w:tcPr>
          <w:p w:rsidR="00AB6D23" w:rsidRDefault="00AB6D23" w:rsidP="00FE2F6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  <w:r w:rsidRPr="006010B2">
              <w:rPr>
                <w:sz w:val="28"/>
              </w:rPr>
              <w:t>;</w:t>
            </w:r>
          </w:p>
          <w:p w:rsidR="00AB6D23" w:rsidRPr="006010B2" w:rsidRDefault="00AB6D23" w:rsidP="00FE2F64">
            <w:pPr>
              <w:jc w:val="both"/>
              <w:rPr>
                <w:b/>
                <w:bCs/>
                <w:sz w:val="28"/>
              </w:rPr>
            </w:pPr>
          </w:p>
        </w:tc>
      </w:tr>
      <w:tr w:rsidR="00AB6D23" w:rsidRPr="006010B2" w:rsidTr="00FE2F64">
        <w:tc>
          <w:tcPr>
            <w:tcW w:w="3545" w:type="dxa"/>
          </w:tcPr>
          <w:p w:rsidR="00AB6D23" w:rsidRPr="008D73BF" w:rsidRDefault="00AB6D23" w:rsidP="00FE2F6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Сайфутдинова А.Д.</w:t>
            </w:r>
          </w:p>
        </w:tc>
        <w:tc>
          <w:tcPr>
            <w:tcW w:w="451" w:type="dxa"/>
          </w:tcPr>
          <w:p w:rsidR="00AB6D23" w:rsidRPr="008D73BF" w:rsidRDefault="00AB6D23" w:rsidP="00FE2F64">
            <w:pPr>
              <w:rPr>
                <w:bCs/>
                <w:sz w:val="28"/>
              </w:rPr>
            </w:pPr>
            <w:r w:rsidRPr="008D73BF">
              <w:rPr>
                <w:bCs/>
                <w:sz w:val="28"/>
              </w:rPr>
              <w:t>-</w:t>
            </w:r>
          </w:p>
          <w:p w:rsidR="00AB6D23" w:rsidRPr="008D73BF" w:rsidRDefault="00AB6D23" w:rsidP="00FE2F64">
            <w:pPr>
              <w:rPr>
                <w:bCs/>
                <w:sz w:val="28"/>
              </w:rPr>
            </w:pPr>
          </w:p>
        </w:tc>
        <w:tc>
          <w:tcPr>
            <w:tcW w:w="6069" w:type="dxa"/>
          </w:tcPr>
          <w:p w:rsidR="00AB6D23" w:rsidRPr="008D73BF" w:rsidRDefault="00AB6D23" w:rsidP="00FE2F6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заместитель председателя комиссии;</w:t>
            </w:r>
          </w:p>
        </w:tc>
      </w:tr>
      <w:tr w:rsidR="00AB6D23" w:rsidRPr="006010B2" w:rsidTr="00FE2F64">
        <w:tc>
          <w:tcPr>
            <w:tcW w:w="3545" w:type="dxa"/>
          </w:tcPr>
          <w:p w:rsidR="00AB6D23" w:rsidRPr="006010B2" w:rsidRDefault="00AB6D23" w:rsidP="00FE2F64">
            <w:pPr>
              <w:rPr>
                <w:sz w:val="28"/>
              </w:rPr>
            </w:pPr>
            <w:r>
              <w:rPr>
                <w:sz w:val="28"/>
              </w:rPr>
              <w:t>Рахметова А.Т.</w:t>
            </w:r>
          </w:p>
        </w:tc>
        <w:tc>
          <w:tcPr>
            <w:tcW w:w="451" w:type="dxa"/>
          </w:tcPr>
          <w:p w:rsidR="00AB6D23" w:rsidRPr="006010B2" w:rsidRDefault="00AB6D23" w:rsidP="00FE2F64">
            <w:pPr>
              <w:rPr>
                <w:b/>
                <w:bCs/>
                <w:sz w:val="28"/>
              </w:rPr>
            </w:pPr>
            <w:r w:rsidRPr="006010B2">
              <w:rPr>
                <w:b/>
                <w:bCs/>
                <w:sz w:val="28"/>
              </w:rPr>
              <w:t>-</w:t>
            </w:r>
          </w:p>
        </w:tc>
        <w:tc>
          <w:tcPr>
            <w:tcW w:w="6069" w:type="dxa"/>
          </w:tcPr>
          <w:p w:rsidR="00AB6D23" w:rsidRPr="006010B2" w:rsidRDefault="00AB6D23" w:rsidP="00FE2F64">
            <w:pPr>
              <w:jc w:val="both"/>
              <w:rPr>
                <w:b/>
                <w:bCs/>
                <w:sz w:val="28"/>
              </w:rPr>
            </w:pPr>
            <w:r w:rsidRPr="006010B2">
              <w:rPr>
                <w:sz w:val="28"/>
              </w:rPr>
              <w:t>секретарь комиссии</w:t>
            </w:r>
            <w:r>
              <w:rPr>
                <w:sz w:val="28"/>
              </w:rPr>
              <w:t>.</w:t>
            </w:r>
          </w:p>
        </w:tc>
      </w:tr>
      <w:tr w:rsidR="00AB6D23" w:rsidRPr="006010B2" w:rsidTr="00FE2F64">
        <w:trPr>
          <w:trHeight w:val="322"/>
        </w:trPr>
        <w:tc>
          <w:tcPr>
            <w:tcW w:w="3545" w:type="dxa"/>
          </w:tcPr>
          <w:p w:rsidR="00AB6D23" w:rsidRPr="006010B2" w:rsidRDefault="00AB6D23" w:rsidP="00FE2F64">
            <w:pPr>
              <w:tabs>
                <w:tab w:val="left" w:pos="2160"/>
                <w:tab w:val="left" w:pos="2340"/>
              </w:tabs>
              <w:spacing w:line="360" w:lineRule="auto"/>
              <w:jc w:val="both"/>
              <w:rPr>
                <w:b/>
                <w:bCs/>
                <w:sz w:val="28"/>
              </w:rPr>
            </w:pPr>
            <w:r w:rsidRPr="006010B2">
              <w:rPr>
                <w:sz w:val="28"/>
              </w:rPr>
              <w:t>Члены комиссии:</w:t>
            </w:r>
          </w:p>
        </w:tc>
        <w:tc>
          <w:tcPr>
            <w:tcW w:w="451" w:type="dxa"/>
          </w:tcPr>
          <w:p w:rsidR="00AB6D23" w:rsidRPr="006010B2" w:rsidRDefault="00AB6D23" w:rsidP="00FE2F64">
            <w:pPr>
              <w:rPr>
                <w:b/>
                <w:bCs/>
                <w:sz w:val="28"/>
              </w:rPr>
            </w:pPr>
          </w:p>
        </w:tc>
        <w:tc>
          <w:tcPr>
            <w:tcW w:w="6069" w:type="dxa"/>
          </w:tcPr>
          <w:p w:rsidR="00AB6D23" w:rsidRPr="0092467B" w:rsidRDefault="00AB6D23" w:rsidP="00FE2F64">
            <w:pPr>
              <w:rPr>
                <w:bCs/>
                <w:sz w:val="28"/>
              </w:rPr>
            </w:pPr>
            <w:r w:rsidRPr="0092467B">
              <w:rPr>
                <w:bCs/>
                <w:sz w:val="28"/>
              </w:rPr>
              <w:t>по согласованию</w:t>
            </w:r>
          </w:p>
        </w:tc>
      </w:tr>
      <w:tr w:rsidR="00AB6D23" w:rsidRPr="001F0704" w:rsidTr="00FE2F64">
        <w:tc>
          <w:tcPr>
            <w:tcW w:w="3545" w:type="dxa"/>
          </w:tcPr>
          <w:p w:rsidR="00AB6D23" w:rsidRPr="001F0704" w:rsidRDefault="00AB6D23" w:rsidP="00FE2F6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Григорьева О.В.</w:t>
            </w:r>
          </w:p>
        </w:tc>
        <w:tc>
          <w:tcPr>
            <w:tcW w:w="451" w:type="dxa"/>
          </w:tcPr>
          <w:p w:rsidR="00AB6D23" w:rsidRPr="001F0704" w:rsidRDefault="00AB6D23" w:rsidP="00FE2F6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6069" w:type="dxa"/>
          </w:tcPr>
          <w:p w:rsidR="00AB6D23" w:rsidRPr="001F0704" w:rsidRDefault="00AB6D23" w:rsidP="00FE2F6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главный специалист администрации</w:t>
            </w:r>
          </w:p>
        </w:tc>
      </w:tr>
      <w:tr w:rsidR="00AB6D23" w:rsidRPr="001F0704" w:rsidTr="00FE2F64">
        <w:tc>
          <w:tcPr>
            <w:tcW w:w="3545" w:type="dxa"/>
          </w:tcPr>
          <w:p w:rsidR="00AB6D23" w:rsidRPr="001F0704" w:rsidRDefault="00AB6D23" w:rsidP="00FE2F6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Платонова Т.Н.</w:t>
            </w:r>
          </w:p>
        </w:tc>
        <w:tc>
          <w:tcPr>
            <w:tcW w:w="451" w:type="dxa"/>
          </w:tcPr>
          <w:p w:rsidR="00AB6D23" w:rsidRDefault="00AB6D23" w:rsidP="00FE2F6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    </w:t>
            </w:r>
          </w:p>
        </w:tc>
        <w:tc>
          <w:tcPr>
            <w:tcW w:w="6069" w:type="dxa"/>
          </w:tcPr>
          <w:p w:rsidR="00AB6D23" w:rsidRDefault="00AB6D23" w:rsidP="00FE2F6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депутат Золотостепского муниципального образования (по согласованию)</w:t>
            </w:r>
          </w:p>
        </w:tc>
      </w:tr>
      <w:tr w:rsidR="00AB6D23" w:rsidRPr="001F0704" w:rsidTr="00FE2F64">
        <w:tc>
          <w:tcPr>
            <w:tcW w:w="3545" w:type="dxa"/>
          </w:tcPr>
          <w:p w:rsidR="00AB6D23" w:rsidRPr="006010B2" w:rsidRDefault="00AB6D23" w:rsidP="00FE2F6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Нуртазин</w:t>
            </w:r>
            <w:proofErr w:type="spellEnd"/>
            <w:r>
              <w:rPr>
                <w:sz w:val="28"/>
              </w:rPr>
              <w:t xml:space="preserve"> К.А.</w:t>
            </w:r>
          </w:p>
        </w:tc>
        <w:tc>
          <w:tcPr>
            <w:tcW w:w="451" w:type="dxa"/>
          </w:tcPr>
          <w:p w:rsidR="00AB6D23" w:rsidRPr="006010B2" w:rsidRDefault="00AB6D23" w:rsidP="00FE2F6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6069" w:type="dxa"/>
          </w:tcPr>
          <w:p w:rsidR="00AB6D23" w:rsidRPr="006010B2" w:rsidRDefault="00AB6D23" w:rsidP="00FE2F64">
            <w:pPr>
              <w:jc w:val="both"/>
              <w:rPr>
                <w:b/>
                <w:bCs/>
                <w:sz w:val="28"/>
              </w:rPr>
            </w:pPr>
            <w:r w:rsidRPr="004A0221">
              <w:rPr>
                <w:bCs/>
                <w:sz w:val="28"/>
              </w:rPr>
              <w:t>депутат Золотостепского муниципального образования (по согласованию</w:t>
            </w:r>
            <w:r>
              <w:rPr>
                <w:b/>
                <w:bCs/>
                <w:sz w:val="28"/>
              </w:rPr>
              <w:t>)</w:t>
            </w:r>
          </w:p>
        </w:tc>
      </w:tr>
      <w:tr w:rsidR="00AB6D23" w:rsidRPr="001F0704" w:rsidTr="00FE2F64">
        <w:tc>
          <w:tcPr>
            <w:tcW w:w="3545" w:type="dxa"/>
          </w:tcPr>
          <w:p w:rsidR="00AB6D23" w:rsidRDefault="00AB6D23" w:rsidP="00FE2F64">
            <w:pPr>
              <w:rPr>
                <w:sz w:val="28"/>
              </w:rPr>
            </w:pPr>
          </w:p>
        </w:tc>
        <w:tc>
          <w:tcPr>
            <w:tcW w:w="451" w:type="dxa"/>
          </w:tcPr>
          <w:p w:rsidR="00AB6D23" w:rsidRPr="006010B2" w:rsidRDefault="00AB6D23" w:rsidP="00FE2F64">
            <w:pPr>
              <w:rPr>
                <w:b/>
                <w:bCs/>
                <w:sz w:val="28"/>
              </w:rPr>
            </w:pPr>
          </w:p>
        </w:tc>
        <w:tc>
          <w:tcPr>
            <w:tcW w:w="6069" w:type="dxa"/>
          </w:tcPr>
          <w:p w:rsidR="00AB6D23" w:rsidRDefault="00AB6D23" w:rsidP="00FE2F64">
            <w:pPr>
              <w:jc w:val="both"/>
              <w:rPr>
                <w:sz w:val="28"/>
              </w:rPr>
            </w:pPr>
          </w:p>
        </w:tc>
      </w:tr>
      <w:tr w:rsidR="00AB6D23" w:rsidRPr="001F0704" w:rsidTr="00FE2F64">
        <w:tc>
          <w:tcPr>
            <w:tcW w:w="3545" w:type="dxa"/>
          </w:tcPr>
          <w:p w:rsidR="00AB6D23" w:rsidRDefault="00AB6D23" w:rsidP="00FE2F64">
            <w:pPr>
              <w:rPr>
                <w:sz w:val="28"/>
              </w:rPr>
            </w:pPr>
          </w:p>
        </w:tc>
        <w:tc>
          <w:tcPr>
            <w:tcW w:w="451" w:type="dxa"/>
          </w:tcPr>
          <w:p w:rsidR="00AB6D23" w:rsidRPr="006010B2" w:rsidRDefault="00AB6D23" w:rsidP="00FE2F64">
            <w:pPr>
              <w:rPr>
                <w:b/>
                <w:bCs/>
                <w:sz w:val="28"/>
              </w:rPr>
            </w:pPr>
          </w:p>
        </w:tc>
        <w:tc>
          <w:tcPr>
            <w:tcW w:w="6069" w:type="dxa"/>
          </w:tcPr>
          <w:p w:rsidR="00AB6D23" w:rsidRDefault="00AB6D23" w:rsidP="00FE2F64">
            <w:pPr>
              <w:jc w:val="both"/>
              <w:rPr>
                <w:sz w:val="28"/>
              </w:rPr>
            </w:pPr>
          </w:p>
        </w:tc>
      </w:tr>
    </w:tbl>
    <w:p w:rsidR="00AB6D23" w:rsidRDefault="00AB6D23" w:rsidP="00AB6D23">
      <w:pPr>
        <w:tabs>
          <w:tab w:val="left" w:pos="2160"/>
          <w:tab w:val="left" w:pos="2340"/>
        </w:tabs>
        <w:ind w:left="2340" w:hanging="2340"/>
        <w:jc w:val="both"/>
        <w:rPr>
          <w:sz w:val="28"/>
        </w:rPr>
      </w:pPr>
      <w:r>
        <w:rPr>
          <w:sz w:val="28"/>
        </w:rPr>
        <w:tab/>
      </w:r>
    </w:p>
    <w:p w:rsidR="00AB6D23" w:rsidRDefault="00AB6D23" w:rsidP="00AB6D23">
      <w:pPr>
        <w:tabs>
          <w:tab w:val="left" w:pos="2160"/>
          <w:tab w:val="left" w:pos="2340"/>
        </w:tabs>
        <w:ind w:left="2340" w:hanging="2340"/>
        <w:jc w:val="both"/>
        <w:rPr>
          <w:sz w:val="28"/>
        </w:rPr>
      </w:pPr>
    </w:p>
    <w:p w:rsidR="00AB6D23" w:rsidRDefault="00AB6D23" w:rsidP="00AB6D23">
      <w:pPr>
        <w:tabs>
          <w:tab w:val="left" w:pos="-1980"/>
          <w:tab w:val="left" w:pos="1440"/>
        </w:tabs>
        <w:ind w:left="-284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Верно: </w:t>
      </w:r>
    </w:p>
    <w:p w:rsidR="00AB6D23" w:rsidRDefault="00AB6D23" w:rsidP="00AB6D23">
      <w:pPr>
        <w:tabs>
          <w:tab w:val="left" w:pos="-1980"/>
          <w:tab w:val="left" w:pos="1440"/>
        </w:tabs>
        <w:ind w:left="-284"/>
        <w:jc w:val="both"/>
        <w:rPr>
          <w:b/>
          <w:bCs/>
          <w:sz w:val="28"/>
        </w:rPr>
      </w:pPr>
      <w:r>
        <w:rPr>
          <w:b/>
          <w:bCs/>
          <w:sz w:val="28"/>
        </w:rPr>
        <w:t>Главный специалист                                                   А.Т. Рахметова</w:t>
      </w:r>
    </w:p>
    <w:p w:rsidR="00AB6D23" w:rsidRDefault="00AB6D23" w:rsidP="00AB6D23">
      <w:pPr>
        <w:tabs>
          <w:tab w:val="left" w:pos="-1980"/>
          <w:tab w:val="left" w:pos="1440"/>
        </w:tabs>
        <w:ind w:left="-284"/>
        <w:jc w:val="both"/>
        <w:rPr>
          <w:b/>
          <w:bCs/>
          <w:sz w:val="28"/>
        </w:rPr>
      </w:pPr>
    </w:p>
    <w:p w:rsidR="00AB6D23" w:rsidRDefault="00AB6D23" w:rsidP="00AB6D23">
      <w:pPr>
        <w:tabs>
          <w:tab w:val="left" w:pos="-1980"/>
          <w:tab w:val="left" w:pos="1440"/>
        </w:tabs>
        <w:ind w:left="-284"/>
        <w:jc w:val="both"/>
        <w:rPr>
          <w:b/>
          <w:bCs/>
          <w:sz w:val="28"/>
        </w:rPr>
      </w:pPr>
    </w:p>
    <w:p w:rsidR="00AB6D23" w:rsidRDefault="00AB6D23" w:rsidP="00AB6D23">
      <w:pPr>
        <w:tabs>
          <w:tab w:val="left" w:pos="-1980"/>
          <w:tab w:val="left" w:pos="1440"/>
        </w:tabs>
        <w:ind w:left="-284"/>
        <w:jc w:val="both"/>
        <w:rPr>
          <w:b/>
          <w:bCs/>
          <w:sz w:val="28"/>
        </w:rPr>
      </w:pPr>
    </w:p>
    <w:p w:rsidR="00AB6D23" w:rsidRDefault="00AB6D23" w:rsidP="00AB6D23"/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6D23"/>
    <w:rsid w:val="00070A34"/>
    <w:rsid w:val="00623318"/>
    <w:rsid w:val="00715F90"/>
    <w:rsid w:val="00AB6D23"/>
    <w:rsid w:val="00B8546F"/>
    <w:rsid w:val="00E23C4E"/>
    <w:rsid w:val="00E248A9"/>
    <w:rsid w:val="00E93B25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2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6D2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B6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D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D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2024-03-19T09:18:00Z</dcterms:created>
  <dcterms:modified xsi:type="dcterms:W3CDTF">2024-03-19T09:20:00Z</dcterms:modified>
</cp:coreProperties>
</file>