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B4" w:rsidRPr="00AF2BC0" w:rsidRDefault="003155B4" w:rsidP="003155B4">
      <w:pPr>
        <w:jc w:val="center"/>
        <w:rPr>
          <w:rFonts w:ascii="Courier New" w:hAnsi="Courier New"/>
          <w:color w:val="FF0000"/>
          <w:spacing w:val="20"/>
          <w:lang w:val="en-US"/>
        </w:rPr>
      </w:pPr>
      <w:r>
        <w:rPr>
          <w:noProof/>
          <w:color w:val="FF0000"/>
        </w:rPr>
        <w:drawing>
          <wp:inline distT="0" distB="0" distL="0" distR="0">
            <wp:extent cx="62865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5B4" w:rsidRPr="00FC53EE" w:rsidRDefault="003155B4" w:rsidP="003155B4">
      <w:pPr>
        <w:pStyle w:val="1"/>
      </w:pPr>
      <w:r w:rsidRPr="00AF2BC0">
        <w:rPr>
          <w:color w:val="FF0000"/>
        </w:rPr>
        <w:t xml:space="preserve">  </w:t>
      </w:r>
      <w:r w:rsidRPr="00FC53EE">
        <w:t>АДМИНИСТРАЦИЯ</w:t>
      </w:r>
    </w:p>
    <w:p w:rsidR="003155B4" w:rsidRPr="00FC53EE" w:rsidRDefault="003155B4" w:rsidP="003155B4">
      <w:pPr>
        <w:jc w:val="center"/>
        <w:rPr>
          <w:b/>
          <w:sz w:val="26"/>
          <w:szCs w:val="26"/>
        </w:rPr>
      </w:pPr>
      <w:r w:rsidRPr="00FC53EE">
        <w:rPr>
          <w:b/>
          <w:sz w:val="26"/>
          <w:szCs w:val="26"/>
        </w:rPr>
        <w:t>ЗОЛОТОСТЕПСКОГО МУНИЦИПАЛЬНОГО ОБРАЗОВАНИЯ</w:t>
      </w:r>
    </w:p>
    <w:p w:rsidR="003155B4" w:rsidRPr="00FC53EE" w:rsidRDefault="003155B4" w:rsidP="003155B4">
      <w:pPr>
        <w:jc w:val="center"/>
        <w:rPr>
          <w:b/>
          <w:sz w:val="26"/>
        </w:rPr>
      </w:pPr>
      <w:r w:rsidRPr="00FC53EE">
        <w:rPr>
          <w:b/>
          <w:sz w:val="26"/>
        </w:rPr>
        <w:t>СОВЕТСКОГО МУНИЦИПАЛЬНОГО РАЙОНА</w:t>
      </w:r>
      <w:r w:rsidRPr="00FC53EE">
        <w:rPr>
          <w:b/>
          <w:sz w:val="26"/>
        </w:rPr>
        <w:br/>
        <w:t>САРАТОВСКОЙ ОБЛАСТИ</w:t>
      </w:r>
    </w:p>
    <w:p w:rsidR="003155B4" w:rsidRPr="00FC53EE" w:rsidRDefault="003155B4" w:rsidP="003155B4">
      <w:pPr>
        <w:jc w:val="center"/>
      </w:pPr>
    </w:p>
    <w:p w:rsidR="003155B4" w:rsidRPr="00FC53EE" w:rsidRDefault="003155B4" w:rsidP="003155B4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 w:rsidRPr="00FC53EE">
        <w:rPr>
          <w:b/>
          <w:spacing w:val="110"/>
          <w:sz w:val="30"/>
        </w:rPr>
        <w:t xml:space="preserve">   РАСПОРЯЖЕНИЕ</w:t>
      </w:r>
    </w:p>
    <w:p w:rsidR="003155B4" w:rsidRPr="00FC53EE" w:rsidRDefault="003155B4" w:rsidP="003155B4">
      <w:pPr>
        <w:jc w:val="center"/>
      </w:pPr>
    </w:p>
    <w:p w:rsidR="003155B4" w:rsidRPr="000B7771" w:rsidRDefault="003155B4" w:rsidP="003155B4">
      <w:pPr>
        <w:framePr w:w="3621" w:h="429" w:hSpace="180" w:wrap="auto" w:vAnchor="page" w:hAnchor="page" w:x="1598" w:y="3835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от 26.12.</w:t>
      </w:r>
      <w:r w:rsidRPr="00FC53EE">
        <w:rPr>
          <w:sz w:val="28"/>
          <w:szCs w:val="28"/>
        </w:rPr>
        <w:t>202</w:t>
      </w:r>
      <w:r>
        <w:rPr>
          <w:sz w:val="28"/>
          <w:szCs w:val="28"/>
        </w:rPr>
        <w:t xml:space="preserve">2  </w:t>
      </w:r>
      <w:r w:rsidRPr="000B7771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EA0D17">
        <w:rPr>
          <w:sz w:val="28"/>
          <w:szCs w:val="28"/>
        </w:rPr>
        <w:t>7</w:t>
      </w:r>
      <w:r w:rsidRPr="000B7771">
        <w:rPr>
          <w:sz w:val="28"/>
          <w:szCs w:val="28"/>
        </w:rPr>
        <w:t>-р</w:t>
      </w:r>
    </w:p>
    <w:p w:rsidR="003155B4" w:rsidRPr="00FC53EE" w:rsidRDefault="003155B4" w:rsidP="003155B4">
      <w:pPr>
        <w:jc w:val="center"/>
      </w:pPr>
    </w:p>
    <w:p w:rsidR="003155B4" w:rsidRPr="00FC53EE" w:rsidRDefault="003155B4" w:rsidP="003155B4">
      <w:pPr>
        <w:rPr>
          <w:rFonts w:ascii="Arial" w:hAnsi="Arial"/>
          <w:spacing w:val="22"/>
          <w:sz w:val="28"/>
        </w:rPr>
      </w:pPr>
    </w:p>
    <w:p w:rsidR="003155B4" w:rsidRPr="00FC53EE" w:rsidRDefault="003155B4" w:rsidP="003155B4"/>
    <w:p w:rsidR="003155B4" w:rsidRPr="00FC53EE" w:rsidRDefault="003155B4" w:rsidP="003155B4">
      <w:pPr>
        <w:jc w:val="center"/>
      </w:pPr>
      <w:r w:rsidRPr="00FC53EE">
        <w:t>с</w:t>
      </w:r>
      <w:proofErr w:type="gramStart"/>
      <w:r w:rsidRPr="00FC53EE">
        <w:t>.А</w:t>
      </w:r>
      <w:proofErr w:type="gramEnd"/>
      <w:r w:rsidRPr="00FC53EE">
        <w:t>лександровка</w:t>
      </w:r>
    </w:p>
    <w:p w:rsidR="003155B4" w:rsidRPr="00FC53EE" w:rsidRDefault="003155B4" w:rsidP="003155B4">
      <w:pPr>
        <w:jc w:val="both"/>
        <w:rPr>
          <w:sz w:val="28"/>
        </w:rPr>
      </w:pPr>
      <w:r w:rsidRPr="00FC53EE">
        <w:rPr>
          <w:sz w:val="28"/>
        </w:rPr>
        <w:t xml:space="preserve"> </w:t>
      </w:r>
    </w:p>
    <w:p w:rsidR="003155B4" w:rsidRDefault="003155B4" w:rsidP="003155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должностн</w:t>
      </w:r>
      <w:r w:rsidR="00F306F1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лиц</w:t>
      </w:r>
      <w:r w:rsidR="00F306F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ответственным</w:t>
      </w:r>
      <w:proofErr w:type="gramEnd"/>
      <w:r>
        <w:rPr>
          <w:b/>
          <w:sz w:val="28"/>
          <w:szCs w:val="28"/>
        </w:rPr>
        <w:t xml:space="preserve"> за реализацию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политики в администрации Золотостепского муниципального образования</w:t>
      </w:r>
    </w:p>
    <w:p w:rsidR="003155B4" w:rsidRPr="00AA3F9D" w:rsidRDefault="003155B4" w:rsidP="003155B4">
      <w:pPr>
        <w:jc w:val="both"/>
        <w:rPr>
          <w:b/>
          <w:sz w:val="28"/>
          <w:szCs w:val="28"/>
        </w:rPr>
      </w:pPr>
    </w:p>
    <w:p w:rsidR="003155B4" w:rsidRPr="006F023E" w:rsidRDefault="003155B4" w:rsidP="003155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</w:t>
      </w:r>
      <w:r w:rsidRPr="006F023E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Указами Президента Российской Федерации от 16 августа 2021 года № 478 «О национальном плане противодействия коррупции на 2021-2024 годы», от 21 сентября 2009 года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Федеральными законами от 25.12.2008 № 273-ФЗ «О противодействии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коррупции», от 06.10.2003 № 31-ФЗ «Об общих принципах организации местного самоуправления в Российской Федерации», постановлением администрации Золотостепского муниципального образования от 12.10.2018г. № 49 «Об утверждении Плана мероприятий противодействия коррупции в администрации Золотостепского муниципального образования на 2018-2021 годы « (с изменениями от 12.12.2020 № 43, от 03.09.2021 № 31, от 26.12.2022 № 62), </w:t>
      </w:r>
      <w:r w:rsidRPr="006F023E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Золотостепского муниципального образования </w:t>
      </w:r>
      <w:r w:rsidRPr="006F023E">
        <w:rPr>
          <w:sz w:val="28"/>
          <w:szCs w:val="28"/>
        </w:rPr>
        <w:t>Советского муниципального района Саратовской области:</w:t>
      </w:r>
      <w:proofErr w:type="gramEnd"/>
    </w:p>
    <w:p w:rsidR="003155B4" w:rsidRPr="006F023E" w:rsidRDefault="003155B4" w:rsidP="003155B4">
      <w:pPr>
        <w:jc w:val="both"/>
        <w:rPr>
          <w:sz w:val="28"/>
          <w:szCs w:val="28"/>
        </w:rPr>
      </w:pPr>
      <w:r>
        <w:tab/>
      </w:r>
      <w:r w:rsidRPr="006F023E">
        <w:rPr>
          <w:sz w:val="28"/>
          <w:szCs w:val="28"/>
        </w:rPr>
        <w:t xml:space="preserve">1. Назначить </w:t>
      </w:r>
      <w:proofErr w:type="gramStart"/>
      <w:r w:rsidRPr="006F023E">
        <w:rPr>
          <w:sz w:val="28"/>
          <w:szCs w:val="28"/>
        </w:rPr>
        <w:t>ответственным</w:t>
      </w:r>
      <w:proofErr w:type="gramEnd"/>
      <w:r w:rsidRPr="006F023E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реализацию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в администрации Золотостепского муниципального образования главного специалиста Рахметову Алевтину </w:t>
      </w:r>
      <w:proofErr w:type="spellStart"/>
      <w:r>
        <w:rPr>
          <w:sz w:val="28"/>
          <w:szCs w:val="28"/>
        </w:rPr>
        <w:t>Темирбаевну</w:t>
      </w:r>
      <w:proofErr w:type="spellEnd"/>
      <w:r>
        <w:rPr>
          <w:sz w:val="28"/>
          <w:szCs w:val="28"/>
        </w:rPr>
        <w:t>.</w:t>
      </w:r>
    </w:p>
    <w:p w:rsidR="003155B4" w:rsidRDefault="003155B4" w:rsidP="003155B4">
      <w:pPr>
        <w:pStyle w:val="a5"/>
        <w:ind w:right="49" w:firstLine="709"/>
      </w:pPr>
      <w:r>
        <w:t>2</w:t>
      </w:r>
      <w:r w:rsidRPr="007068EF">
        <w:t>.</w:t>
      </w:r>
      <w:r w:rsidRPr="00C83DC2"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3155B4" w:rsidRPr="00BE1EB6" w:rsidRDefault="003155B4" w:rsidP="003155B4">
      <w:pPr>
        <w:pStyle w:val="a5"/>
        <w:ind w:right="49" w:firstLine="709"/>
      </w:pPr>
    </w:p>
    <w:p w:rsidR="003155B4" w:rsidRDefault="003155B4" w:rsidP="003155B4">
      <w:pPr>
        <w:pStyle w:val="a5"/>
        <w:ind w:right="49" w:hanging="284"/>
      </w:pPr>
    </w:p>
    <w:p w:rsidR="003155B4" w:rsidRPr="00AA403D" w:rsidRDefault="003155B4" w:rsidP="003155B4">
      <w:pPr>
        <w:pStyle w:val="a5"/>
        <w:ind w:right="49" w:hanging="284"/>
        <w:rPr>
          <w:b/>
        </w:rPr>
      </w:pPr>
      <w:r>
        <w:tab/>
      </w:r>
      <w:r>
        <w:rPr>
          <w:b/>
        </w:rPr>
        <w:t xml:space="preserve">Глава  Золотостепского </w:t>
      </w:r>
    </w:p>
    <w:p w:rsidR="003155B4" w:rsidRDefault="003155B4" w:rsidP="003155B4">
      <w:pPr>
        <w:shd w:val="clear" w:color="auto" w:fill="FFFFFF"/>
        <w:jc w:val="both"/>
        <w:rPr>
          <w:b/>
          <w:sz w:val="28"/>
        </w:rPr>
      </w:pPr>
      <w:r>
        <w:rPr>
          <w:b/>
          <w:sz w:val="28"/>
        </w:rPr>
        <w:t>муниципального  образования                                         А.В. Трушин</w:t>
      </w:r>
    </w:p>
    <w:p w:rsidR="003155B4" w:rsidRDefault="003155B4" w:rsidP="003155B4">
      <w:pPr>
        <w:shd w:val="clear" w:color="auto" w:fill="FFFFFF"/>
        <w:jc w:val="both"/>
        <w:rPr>
          <w:b/>
          <w:sz w:val="28"/>
        </w:rPr>
      </w:pPr>
    </w:p>
    <w:p w:rsidR="003155B4" w:rsidRPr="00EE7D82" w:rsidRDefault="003155B4" w:rsidP="003155B4">
      <w:pPr>
        <w:rPr>
          <w:sz w:val="28"/>
          <w:szCs w:val="28"/>
        </w:rPr>
      </w:pPr>
    </w:p>
    <w:p w:rsidR="003155B4" w:rsidRPr="00FC53EE" w:rsidRDefault="003155B4" w:rsidP="003155B4"/>
    <w:p w:rsidR="003155B4" w:rsidRPr="00FC53EE" w:rsidRDefault="003155B4" w:rsidP="003155B4"/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155B4"/>
    <w:rsid w:val="00070A34"/>
    <w:rsid w:val="000A4E8E"/>
    <w:rsid w:val="003155B4"/>
    <w:rsid w:val="00492720"/>
    <w:rsid w:val="00715F90"/>
    <w:rsid w:val="00B8546F"/>
    <w:rsid w:val="00E23C4E"/>
    <w:rsid w:val="00E248A9"/>
    <w:rsid w:val="00EA0D17"/>
    <w:rsid w:val="00F306F1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B4"/>
    <w:pPr>
      <w:overflowPunct w:val="0"/>
      <w:autoSpaceDE w:val="0"/>
      <w:autoSpaceDN w:val="0"/>
      <w:adjustRightInd w:val="0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5B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5B4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3155B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3155B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155B4"/>
    <w:pPr>
      <w:tabs>
        <w:tab w:val="left" w:pos="567"/>
      </w:tabs>
      <w:jc w:val="both"/>
      <w:textAlignment w:val="baseline"/>
    </w:pPr>
    <w:rPr>
      <w:rFonts w:eastAsia="Times New Roman"/>
      <w:sz w:val="28"/>
    </w:rPr>
  </w:style>
  <w:style w:type="character" w:customStyle="1" w:styleId="a6">
    <w:name w:val="Основной текст Знак"/>
    <w:basedOn w:val="a0"/>
    <w:link w:val="a5"/>
    <w:rsid w:val="003155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5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5B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2022-12-28T10:36:00Z</dcterms:created>
  <dcterms:modified xsi:type="dcterms:W3CDTF">2023-01-09T11:09:00Z</dcterms:modified>
</cp:coreProperties>
</file>