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80" w:rsidRDefault="00452180" w:rsidP="004521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80" w:rsidRDefault="00452180" w:rsidP="00452180">
      <w:pPr>
        <w:pStyle w:val="4"/>
        <w:spacing w:line="240" w:lineRule="auto"/>
      </w:pPr>
      <w:r>
        <w:t>АДМИНИСТРАЦИЯ</w:t>
      </w:r>
    </w:p>
    <w:p w:rsidR="00452180" w:rsidRPr="00E759F9" w:rsidRDefault="00452180" w:rsidP="00452180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ЗОЛОТОСТЕПСКОГО МУНИЦИПАЛЬНОГО ОБРАЗОВАНИЯ</w:t>
      </w:r>
    </w:p>
    <w:p w:rsidR="00452180" w:rsidRDefault="00452180" w:rsidP="00452180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452180" w:rsidRDefault="00452180" w:rsidP="00452180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452180" w:rsidRDefault="00452180" w:rsidP="00452180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452180" w:rsidRPr="007C3C4B" w:rsidRDefault="00452180" w:rsidP="00452180">
      <w:pPr>
        <w:jc w:val="center"/>
        <w:rPr>
          <w:sz w:val="6"/>
          <w:szCs w:val="6"/>
        </w:rPr>
      </w:pPr>
    </w:p>
    <w:p w:rsidR="00452180" w:rsidRDefault="00452180" w:rsidP="00452180">
      <w:pPr>
        <w:pStyle w:val="a7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452180" w:rsidRPr="00890050" w:rsidRDefault="00452180" w:rsidP="00452180">
      <w:pPr>
        <w:framePr w:w="2941" w:h="451" w:hSpace="180" w:wrap="auto" w:vAnchor="page" w:hAnchor="page" w:x="1456" w:y="3646"/>
        <w:tabs>
          <w:tab w:val="left" w:pos="1985"/>
        </w:tabs>
        <w:rPr>
          <w:sz w:val="28"/>
          <w:szCs w:val="28"/>
        </w:rPr>
      </w:pPr>
      <w:r w:rsidRPr="00890050">
        <w:rPr>
          <w:sz w:val="28"/>
          <w:szCs w:val="28"/>
        </w:rPr>
        <w:t>от  2</w:t>
      </w:r>
      <w:r>
        <w:rPr>
          <w:sz w:val="28"/>
          <w:szCs w:val="28"/>
        </w:rPr>
        <w:t>6</w:t>
      </w:r>
      <w:r w:rsidRPr="00890050">
        <w:rPr>
          <w:sz w:val="28"/>
          <w:szCs w:val="28"/>
        </w:rPr>
        <w:t xml:space="preserve">.08.2024  №  </w:t>
      </w:r>
      <w:r>
        <w:rPr>
          <w:sz w:val="28"/>
          <w:szCs w:val="28"/>
        </w:rPr>
        <w:t>50</w:t>
      </w:r>
    </w:p>
    <w:p w:rsidR="00452180" w:rsidRDefault="00452180" w:rsidP="00452180">
      <w:pPr>
        <w:pStyle w:val="a7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452180" w:rsidRDefault="00452180" w:rsidP="00452180">
      <w:pPr>
        <w:pStyle w:val="a7"/>
        <w:jc w:val="center"/>
        <w:rPr>
          <w:sz w:val="20"/>
        </w:rPr>
      </w:pPr>
    </w:p>
    <w:p w:rsidR="00452180" w:rsidRDefault="00452180" w:rsidP="00452180">
      <w:pPr>
        <w:pStyle w:val="a7"/>
        <w:jc w:val="center"/>
        <w:rPr>
          <w:sz w:val="20"/>
        </w:rPr>
      </w:pPr>
    </w:p>
    <w:p w:rsidR="00452180" w:rsidRDefault="00452180" w:rsidP="00452180">
      <w:pPr>
        <w:pStyle w:val="a7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452180" w:rsidRPr="00B810AE" w:rsidRDefault="00452180" w:rsidP="00452180">
      <w:pPr>
        <w:pStyle w:val="a7"/>
        <w:jc w:val="center"/>
        <w:rPr>
          <w:sz w:val="20"/>
        </w:rPr>
      </w:pPr>
    </w:p>
    <w:p w:rsidR="00452180" w:rsidRDefault="00452180" w:rsidP="004521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уточнении сведений, содержащихся в государственном адресном реестре</w:t>
      </w:r>
    </w:p>
    <w:p w:rsidR="00452180" w:rsidRDefault="00452180" w:rsidP="00452180">
      <w:pPr>
        <w:rPr>
          <w:b/>
          <w:bCs/>
          <w:sz w:val="28"/>
          <w:szCs w:val="28"/>
        </w:rPr>
      </w:pPr>
    </w:p>
    <w:p w:rsidR="00452180" w:rsidRDefault="00452180" w:rsidP="0045218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 инвентаризации объектов адресации на территории Золотостепского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</w:t>
      </w:r>
      <w:proofErr w:type="gramEnd"/>
      <w:r>
        <w:rPr>
          <w:sz w:val="28"/>
          <w:szCs w:val="28"/>
        </w:rPr>
        <w:t xml:space="preserve">  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Уставом  Золотостепского  муниципального образования Советского муниципального района Саратовской области, администрация  Золотостепского  муниципального образования ПОСТАНОВЛЯЕТ:</w:t>
      </w:r>
    </w:p>
    <w:p w:rsidR="00452180" w:rsidRPr="001662FB" w:rsidRDefault="00452180" w:rsidP="004521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452180" w:rsidRDefault="00452180" w:rsidP="004521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452180" w:rsidRDefault="00452180" w:rsidP="00452180">
      <w:pPr>
        <w:rPr>
          <w:sz w:val="28"/>
          <w:szCs w:val="28"/>
        </w:rPr>
      </w:pPr>
    </w:p>
    <w:p w:rsidR="00452180" w:rsidRDefault="00452180" w:rsidP="00452180">
      <w:pPr>
        <w:rPr>
          <w:sz w:val="28"/>
          <w:szCs w:val="28"/>
        </w:rPr>
      </w:pPr>
    </w:p>
    <w:p w:rsidR="00452180" w:rsidRDefault="00452180" w:rsidP="004521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452180" w:rsidRDefault="00452180" w:rsidP="004521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И.С. Водолазов</w:t>
      </w:r>
    </w:p>
    <w:p w:rsidR="00452180" w:rsidRDefault="00452180" w:rsidP="00452180">
      <w:pPr>
        <w:rPr>
          <w:b/>
          <w:sz w:val="28"/>
          <w:szCs w:val="28"/>
        </w:rPr>
      </w:pPr>
    </w:p>
    <w:p w:rsidR="00452180" w:rsidRDefault="00452180" w:rsidP="00452180">
      <w:pPr>
        <w:rPr>
          <w:b/>
          <w:sz w:val="28"/>
          <w:szCs w:val="28"/>
        </w:rPr>
      </w:pPr>
    </w:p>
    <w:p w:rsidR="00452180" w:rsidRDefault="00452180" w:rsidP="00452180">
      <w:pPr>
        <w:rPr>
          <w:b/>
          <w:sz w:val="28"/>
          <w:szCs w:val="28"/>
        </w:rPr>
      </w:pPr>
    </w:p>
    <w:p w:rsidR="00452180" w:rsidRDefault="00452180" w:rsidP="00452180">
      <w:pPr>
        <w:rPr>
          <w:b/>
          <w:sz w:val="28"/>
          <w:szCs w:val="28"/>
        </w:rPr>
      </w:pPr>
    </w:p>
    <w:p w:rsidR="00452180" w:rsidRDefault="00452180" w:rsidP="00452180">
      <w:pPr>
        <w:rPr>
          <w:b/>
          <w:sz w:val="28"/>
          <w:szCs w:val="28"/>
        </w:rPr>
        <w:sectPr w:rsidR="00452180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452180" w:rsidRDefault="00452180" w:rsidP="00452180">
      <w:pPr>
        <w:pStyle w:val="a3"/>
        <w:ind w:left="720"/>
        <w:rPr>
          <w:b/>
          <w:bCs/>
          <w:sz w:val="28"/>
          <w:szCs w:val="28"/>
        </w:rPr>
      </w:pPr>
    </w:p>
    <w:p w:rsidR="00452180" w:rsidRPr="00FE0CD7" w:rsidRDefault="00452180" w:rsidP="00452180">
      <w:pPr>
        <w:pStyle w:val="a3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452180" w:rsidRPr="00FE0CD7" w:rsidRDefault="00452180" w:rsidP="00452180">
      <w:pPr>
        <w:pStyle w:val="a3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452180" w:rsidRPr="00FE0CD7" w:rsidRDefault="00452180" w:rsidP="00452180">
      <w:pPr>
        <w:pStyle w:val="a3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452180" w:rsidRDefault="00C87E7D" w:rsidP="00452180">
      <w:pPr>
        <w:pStyle w:val="a3"/>
        <w:ind w:left="11624"/>
        <w:rPr>
          <w:bCs/>
        </w:rPr>
      </w:pPr>
      <w:r>
        <w:rPr>
          <w:bCs/>
        </w:rPr>
        <w:t>от 26.08.2024 года № 50</w:t>
      </w:r>
    </w:p>
    <w:p w:rsidR="00036A2B" w:rsidRPr="00FE0CD7" w:rsidRDefault="00036A2B" w:rsidP="00452180">
      <w:pPr>
        <w:pStyle w:val="a3"/>
        <w:ind w:left="11624"/>
        <w:rPr>
          <w:bCs/>
        </w:rPr>
      </w:pPr>
    </w:p>
    <w:p w:rsidR="00452180" w:rsidRDefault="00036A2B" w:rsidP="00036A2B">
      <w:pPr>
        <w:pStyle w:val="a3"/>
        <w:jc w:val="center"/>
        <w:rPr>
          <w:b/>
          <w:sz w:val="28"/>
          <w:szCs w:val="28"/>
        </w:rPr>
      </w:pPr>
      <w:r w:rsidRPr="00036A2B">
        <w:rPr>
          <w:b/>
          <w:sz w:val="28"/>
          <w:szCs w:val="28"/>
        </w:rPr>
        <w:t>1. Уточняемые реквизиты адреса, содержащиеся в Государственном адресном реестре:</w:t>
      </w:r>
    </w:p>
    <w:p w:rsidR="00AC48D4" w:rsidRPr="00036A2B" w:rsidRDefault="00AC48D4" w:rsidP="00036A2B">
      <w:pPr>
        <w:pStyle w:val="a3"/>
        <w:jc w:val="center"/>
        <w:rPr>
          <w:b/>
          <w:sz w:val="28"/>
          <w:szCs w:val="28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452180" w:rsidRPr="0086259D" w:rsidTr="00954F37">
        <w:trPr>
          <w:trHeight w:val="573"/>
          <w:jc w:val="center"/>
        </w:trPr>
        <w:tc>
          <w:tcPr>
            <w:tcW w:w="538" w:type="dxa"/>
          </w:tcPr>
          <w:p w:rsidR="00452180" w:rsidRPr="0086259D" w:rsidRDefault="00452180" w:rsidP="00954F37">
            <w:pPr>
              <w:pStyle w:val="text3cl"/>
              <w:spacing w:before="0" w:after="0"/>
            </w:pPr>
            <w:r w:rsidRPr="0086259D">
              <w:t xml:space="preserve">№ </w:t>
            </w:r>
            <w:proofErr w:type="spellStart"/>
            <w:proofErr w:type="gramStart"/>
            <w:r w:rsidRPr="0086259D">
              <w:t>п</w:t>
            </w:r>
            <w:proofErr w:type="spellEnd"/>
            <w:proofErr w:type="gramEnd"/>
            <w:r w:rsidRPr="0086259D">
              <w:t>/</w:t>
            </w:r>
            <w:proofErr w:type="spellStart"/>
            <w:r w:rsidRPr="0086259D">
              <w:t>п</w:t>
            </w:r>
            <w:proofErr w:type="spellEnd"/>
          </w:p>
        </w:tc>
        <w:tc>
          <w:tcPr>
            <w:tcW w:w="1516" w:type="dxa"/>
          </w:tcPr>
          <w:p w:rsidR="00452180" w:rsidRPr="0086259D" w:rsidRDefault="00452180" w:rsidP="00954F37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452180" w:rsidRPr="0086259D" w:rsidRDefault="00452180" w:rsidP="00954F37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452180" w:rsidRDefault="00452180" w:rsidP="00954F37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452180" w:rsidRDefault="00452180" w:rsidP="00954F37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452180" w:rsidRDefault="00452180" w:rsidP="00954F37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452180" w:rsidRDefault="00452180" w:rsidP="00954F37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452180" w:rsidRDefault="00452180" w:rsidP="00954F37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452180" w:rsidRDefault="00452180" w:rsidP="00954F37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452180" w:rsidRPr="00885F8E" w:rsidRDefault="00452180" w:rsidP="00954F37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954F37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Pr="0086259D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Pr="0086259D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8251C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581D5E" w:rsidRDefault="00036A2B" w:rsidP="00215333">
            <w:pPr>
              <w:rPr>
                <w:rStyle w:val="apple-converted-space"/>
                <w:rFonts w:eastAsia="Calibri"/>
              </w:rPr>
            </w:pPr>
            <w:r w:rsidRPr="004468F7">
              <w:rPr>
                <w:rFonts w:eastAsia="Calibri"/>
              </w:rPr>
              <w:t>65fbfcbb-ed62-4384-8d0e-63a3b7583bce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E03F3" w:rsidRDefault="00036A2B" w:rsidP="00215333">
            <w:pPr>
              <w:rPr>
                <w:lang w:val="en-US"/>
              </w:rPr>
            </w:pPr>
            <w:r w:rsidRPr="004468F7">
              <w:t>62823040-ef3d-475a-96df-95a35011658f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E03F3" w:rsidRDefault="00036A2B" w:rsidP="00215333">
            <w:pPr>
              <w:rPr>
                <w:lang w:val="en-US"/>
              </w:rPr>
            </w:pPr>
            <w:r w:rsidRPr="004468F7">
              <w:t>aff531fa-5c5e-4866-a798-3af5aeeadc63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e1426d02-f82c-4a7d-b328-c9fcafc7af72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51d76def-c602-41aa-94a8-379934a754d9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lastRenderedPageBreak/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4cbce504-5a4f-4b01-b875-dbe595611300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4468F7">
              <w:t>a758fa7e-4dc3-4525-84b8-4e1b5df98213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4157acf3-22b5-4d82-aad5-cd13140e3304</w:t>
            </w:r>
          </w:p>
        </w:tc>
      </w:tr>
      <w:tr w:rsidR="00036A2B" w:rsidRPr="00581D5E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4468F7">
              <w:t>6270746e-c772-4c22-9417-be4874c2b192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954F37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eba0416c-22f3-46a4-a204-bd9353842506</w:t>
            </w:r>
          </w:p>
        </w:tc>
      </w:tr>
      <w:tr w:rsidR="00036A2B" w:rsidRPr="00581D5E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4468F7">
              <w:t>7f084f4e-7286-4672-86a4-5ae34fb5193b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ad5c44ee-7b15-45a4-9d93-fd0d67aa9c73</w:t>
            </w:r>
          </w:p>
        </w:tc>
      </w:tr>
      <w:tr w:rsidR="00036A2B" w:rsidRPr="00AC48D4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AC48D4" w:rsidRDefault="00036A2B" w:rsidP="00215333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22"/>
                <w:szCs w:val="22"/>
                <w:lang w:val="en-US" w:eastAsia="ru-RU"/>
              </w:rPr>
            </w:pPr>
            <w:r w:rsidRPr="00AC48D4">
              <w:rPr>
                <w:rFonts w:ascii="Roboto" w:hAnsi="Roboto"/>
                <w:color w:val="2D2F39"/>
                <w:sz w:val="22"/>
                <w:szCs w:val="22"/>
                <w:lang w:val="en-US"/>
              </w:rPr>
              <w:t>bf0012c7-b0c5-4ca2-85ab-0184b2d5473b</w:t>
            </w:r>
          </w:p>
          <w:p w:rsidR="00036A2B" w:rsidRPr="006C674E" w:rsidRDefault="00036A2B" w:rsidP="00215333">
            <w:pPr>
              <w:rPr>
                <w:lang w:val="en-US"/>
              </w:rPr>
            </w:pP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 xml:space="preserve">Советский муниципальный </w:t>
            </w:r>
            <w:r w:rsidRPr="0035389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</w:t>
            </w:r>
            <w:r>
              <w:rPr>
                <w:rStyle w:val="apple-converted-space"/>
              </w:rPr>
              <w:lastRenderedPageBreak/>
              <w:t>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9205e556-388f-4f51-</w:t>
            </w:r>
            <w:r w:rsidRPr="00CF2B1D">
              <w:rPr>
                <w:lang w:val="en-US"/>
              </w:rPr>
              <w:lastRenderedPageBreak/>
              <w:t>8ea0-a8aacfbccd1f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lastRenderedPageBreak/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f9ce626e-165d-4a28-a83b-d618d4b7b0f4</w:t>
            </w:r>
          </w:p>
        </w:tc>
      </w:tr>
      <w:tr w:rsidR="00036A2B" w:rsidRPr="00581D5E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CF2B1D">
              <w:t>6ef7dbfc-bf66-4050-ad6f-27805c3f8533</w:t>
            </w:r>
          </w:p>
        </w:tc>
      </w:tr>
      <w:tr w:rsidR="00036A2B" w:rsidRPr="00581D5E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CF2B1D">
              <w:t>9dc7d170-9049-4e83-b2fd-167e07ab24c5</w:t>
            </w:r>
          </w:p>
        </w:tc>
      </w:tr>
      <w:tr w:rsidR="00036A2B" w:rsidRPr="00036A2B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15d6ba95-296a-432e-8a60-dbaf70a10ade</w:t>
            </w:r>
          </w:p>
        </w:tc>
      </w:tr>
      <w:tr w:rsidR="00036A2B" w:rsidRPr="00581D5E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AD1499">
              <w:t>81f6cbd5-8888-421c-bf73-968e3fcfe5a0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AD1499">
              <w:t>235ebd3c-e7d6-4688-a244-68c586954688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E207A7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007865" w:rsidRDefault="00036A2B" w:rsidP="00954F37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53898" w:rsidRDefault="00036A2B" w:rsidP="00954F37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de621578-8e4d-4455-9e06-dd680c2b270e</w:t>
            </w:r>
          </w:p>
        </w:tc>
      </w:tr>
      <w:tr w:rsidR="00036A2B" w:rsidRPr="00D727E9" w:rsidTr="00954F37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text3cl"/>
              <w:spacing w:before="0" w:after="0"/>
            </w:pPr>
            <w: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E207A7" w:rsidRDefault="00036A2B" w:rsidP="00954F37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007865" w:rsidRDefault="00036A2B" w:rsidP="00954F37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53898" w:rsidRDefault="00036A2B" w:rsidP="00954F37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954F37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C87E7D">
            <w:pPr>
              <w:pStyle w:val="a3"/>
              <w:jc w:val="center"/>
              <w:rPr>
                <w:rStyle w:val="apple-converted-space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f832518b-34de-4896-a7f9-9ca2cabb7aa0</w:t>
            </w:r>
          </w:p>
        </w:tc>
      </w:tr>
    </w:tbl>
    <w:p w:rsidR="00452180" w:rsidRPr="00D727E9" w:rsidRDefault="00452180" w:rsidP="00452180">
      <w:pPr>
        <w:rPr>
          <w:lang w:val="en-US"/>
        </w:rPr>
      </w:pPr>
    </w:p>
    <w:p w:rsidR="00452180" w:rsidRPr="00D727E9" w:rsidRDefault="00452180" w:rsidP="00452180">
      <w:pPr>
        <w:rPr>
          <w:lang w:val="en-US"/>
        </w:rPr>
      </w:pPr>
    </w:p>
    <w:p w:rsidR="00036A2B" w:rsidRPr="00B93043" w:rsidRDefault="00036A2B" w:rsidP="00036A2B">
      <w:pPr>
        <w:jc w:val="center"/>
        <w:rPr>
          <w:b/>
          <w:sz w:val="28"/>
          <w:szCs w:val="28"/>
        </w:rPr>
      </w:pPr>
      <w:r w:rsidRPr="00B93043">
        <w:rPr>
          <w:b/>
          <w:sz w:val="28"/>
          <w:szCs w:val="28"/>
        </w:rPr>
        <w:t>2. Уточненные реквизиты адреса, необходимые для внесения изменений в Государственный адресный реестр</w:t>
      </w:r>
    </w:p>
    <w:p w:rsidR="00036A2B" w:rsidRPr="00581D5E" w:rsidRDefault="00036A2B" w:rsidP="00036A2B">
      <w:pPr>
        <w:pStyle w:val="a3"/>
        <w:jc w:val="both"/>
        <w:rPr>
          <w:sz w:val="28"/>
          <w:szCs w:val="28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036A2B" w:rsidRPr="0086259D" w:rsidTr="00215333">
        <w:trPr>
          <w:trHeight w:val="573"/>
          <w:jc w:val="center"/>
        </w:trPr>
        <w:tc>
          <w:tcPr>
            <w:tcW w:w="538" w:type="dxa"/>
          </w:tcPr>
          <w:p w:rsidR="00036A2B" w:rsidRPr="0086259D" w:rsidRDefault="00036A2B" w:rsidP="00215333">
            <w:pPr>
              <w:pStyle w:val="text3cl"/>
              <w:spacing w:before="0" w:after="0"/>
            </w:pPr>
            <w:r w:rsidRPr="0086259D">
              <w:t xml:space="preserve">№ </w:t>
            </w:r>
            <w:proofErr w:type="spellStart"/>
            <w:proofErr w:type="gramStart"/>
            <w:r w:rsidRPr="0086259D">
              <w:t>п</w:t>
            </w:r>
            <w:proofErr w:type="spellEnd"/>
            <w:proofErr w:type="gramEnd"/>
            <w:r w:rsidRPr="0086259D">
              <w:t>/</w:t>
            </w:r>
            <w:proofErr w:type="spellStart"/>
            <w:r w:rsidRPr="0086259D">
              <w:t>п</w:t>
            </w:r>
            <w:proofErr w:type="spellEnd"/>
          </w:p>
        </w:tc>
        <w:tc>
          <w:tcPr>
            <w:tcW w:w="1516" w:type="dxa"/>
          </w:tcPr>
          <w:p w:rsidR="00036A2B" w:rsidRPr="0086259D" w:rsidRDefault="00036A2B" w:rsidP="00215333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036A2B" w:rsidRPr="0086259D" w:rsidRDefault="00036A2B" w:rsidP="00215333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036A2B" w:rsidRDefault="00036A2B" w:rsidP="00215333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036A2B" w:rsidRDefault="00036A2B" w:rsidP="00215333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036A2B" w:rsidRDefault="00036A2B" w:rsidP="00215333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036A2B" w:rsidRDefault="00036A2B" w:rsidP="00215333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036A2B" w:rsidRDefault="00036A2B" w:rsidP="00215333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036A2B" w:rsidRDefault="00036A2B" w:rsidP="00215333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036A2B" w:rsidRPr="00885F8E" w:rsidRDefault="00036A2B" w:rsidP="00215333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215333">
            <w:pPr>
              <w:pStyle w:val="text3cl"/>
              <w:spacing w:before="0" w:after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Pr="0086259D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Pr="0086259D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6259D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10/2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64:33:080102:688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581D5E" w:rsidRDefault="00036A2B" w:rsidP="00215333">
            <w:pPr>
              <w:rPr>
                <w:rStyle w:val="apple-converted-space"/>
                <w:rFonts w:eastAsia="Calibri"/>
              </w:rPr>
            </w:pPr>
            <w:r w:rsidRPr="004468F7">
              <w:rPr>
                <w:rFonts w:eastAsia="Calibri"/>
              </w:rPr>
              <w:t>65fbfcbb-ed62-4384-8d0e-63a3b7583bce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64:33:080102:8492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E03F3" w:rsidRDefault="00036A2B" w:rsidP="00215333">
            <w:pPr>
              <w:rPr>
                <w:lang w:val="en-US"/>
              </w:rPr>
            </w:pPr>
            <w:r w:rsidRPr="004468F7">
              <w:t>62823040-ef3d-475a-96df-95a35011658f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Рабочая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8E03F3" w:rsidRDefault="00036A2B" w:rsidP="00215333">
            <w:pPr>
              <w:rPr>
                <w:lang w:val="en-US"/>
              </w:rPr>
            </w:pPr>
            <w:r w:rsidRPr="004468F7">
              <w:t>aff531fa-5c5e-4866-a798-3af5aeeadc63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e1426d02-f82c-4a7d-b328-c9fcafc7af72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64:33:080102:758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51d76def-c602-41aa-94a8-379934a754d9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4cbce504-5a4f-4b01-b875-dbe595611300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lastRenderedPageBreak/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64:33:080102:698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4468F7">
              <w:t>a758fa7e-4dc3-4525-84b8-4e1b5df98213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4468F7" w:rsidRDefault="00036A2B" w:rsidP="00215333">
            <w:pPr>
              <w:rPr>
                <w:lang w:val="en-US"/>
              </w:rPr>
            </w:pPr>
            <w:r w:rsidRPr="004468F7">
              <w:rPr>
                <w:lang w:val="en-US"/>
              </w:rPr>
              <w:t>4157acf3-22b5-4d82-aad5-cd13140e3304</w:t>
            </w:r>
          </w:p>
        </w:tc>
      </w:tr>
      <w:tr w:rsidR="00036A2B" w:rsidRPr="00581D5E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Юбилейная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4468F7">
              <w:t>6270746e-c772-4c22-9417-be4874c2b192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463C8" w:rsidRDefault="00036A2B" w:rsidP="00215333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E414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64:33:080102:867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eba0416c-22f3-46a4-a204-bd9353842506</w:t>
            </w:r>
          </w:p>
        </w:tc>
      </w:tr>
      <w:tr w:rsidR="00036A2B" w:rsidRPr="00581D5E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Набережная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4468F7">
              <w:t>7f084f4e-7286-4672-86a4-5ae34fb5193b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ad5c44ee-7b15-45a4-9d93-fd0d67aa9c73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eastAsia="ru-RU"/>
              </w:rPr>
            </w:pPr>
            <w:r>
              <w:rPr>
                <w:rFonts w:ascii="Roboto" w:hAnsi="Roboto"/>
                <w:color w:val="2D2F39"/>
                <w:sz w:val="18"/>
                <w:szCs w:val="18"/>
              </w:rPr>
              <w:t>bf0012c7-b0c5-4ca2-85ab-0184b2d5473b</w:t>
            </w:r>
          </w:p>
          <w:p w:rsidR="00036A2B" w:rsidRPr="006C674E" w:rsidRDefault="00036A2B" w:rsidP="00215333">
            <w:pPr>
              <w:rPr>
                <w:lang w:val="en-US"/>
              </w:rPr>
            </w:pP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Комсомольская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64:33:080102:580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9205e556-388f-4f51-8ea0-a8aacfbccd1f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 xml:space="preserve">Советский муниципальный </w:t>
            </w:r>
            <w:r w:rsidRPr="0035389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Школьная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f9ce626e-165d-4a28-</w:t>
            </w:r>
            <w:r w:rsidRPr="00CF2B1D">
              <w:rPr>
                <w:lang w:val="en-US"/>
              </w:rPr>
              <w:lastRenderedPageBreak/>
              <w:t>a83b-d618d4b7b0f4</w:t>
            </w:r>
          </w:p>
        </w:tc>
      </w:tr>
      <w:tr w:rsidR="00036A2B" w:rsidRPr="00581D5E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lastRenderedPageBreak/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Овражная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CF2B1D">
              <w:t>6ef7dbfc-bf66-4050-ad6f-27805c3f8533</w:t>
            </w:r>
          </w:p>
        </w:tc>
      </w:tr>
      <w:tr w:rsidR="00036A2B" w:rsidRPr="00581D5E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64:33:080102:712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CF2B1D">
              <w:t>9dc7d170-9049-4e83-b2fd-167e07ab24c5</w:t>
            </w:r>
          </w:p>
        </w:tc>
      </w:tr>
      <w:tr w:rsidR="00036A2B" w:rsidRPr="00036A2B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64:33:080102:1233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CF2B1D" w:rsidRDefault="00036A2B" w:rsidP="00215333">
            <w:pPr>
              <w:rPr>
                <w:lang w:val="en-US"/>
              </w:rPr>
            </w:pPr>
            <w:r w:rsidRPr="00CF2B1D">
              <w:rPr>
                <w:lang w:val="en-US"/>
              </w:rPr>
              <w:t>15d6ba95-296a-432e-8a60-dbaf70a10ade</w:t>
            </w:r>
          </w:p>
        </w:tc>
      </w:tr>
      <w:tr w:rsidR="00036A2B" w:rsidRPr="00581D5E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Молодежная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64:33:080102:690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FE0CD7" w:rsidRDefault="00036A2B" w:rsidP="00215333">
            <w:r w:rsidRPr="00AD1499">
              <w:t>81f6cbd5-8888-421c-bf73-968e3fcfe5a0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Пионерская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64:33:080102:910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AD1499">
              <w:t>235ebd3c-e7d6-4688-a244-68c586954688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E207A7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007865" w:rsidRDefault="00036A2B" w:rsidP="00215333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53898" w:rsidRDefault="00036A2B" w:rsidP="00215333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64:33:080102:527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de621578-8e4d-4455-9e06-dd680c2b270e</w:t>
            </w:r>
          </w:p>
        </w:tc>
      </w:tr>
      <w:tr w:rsidR="00036A2B" w:rsidRPr="00D727E9" w:rsidTr="00215333">
        <w:trPr>
          <w:trHeight w:val="5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text3cl"/>
              <w:spacing w:before="0" w:after="0"/>
            </w:pPr>
            <w: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E207A7" w:rsidRDefault="00036A2B" w:rsidP="00215333">
            <w:r w:rsidRPr="00E207A7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007865" w:rsidRDefault="00036A2B" w:rsidP="00215333">
            <w:pPr>
              <w:rPr>
                <w:rStyle w:val="apple-converted-space"/>
              </w:rPr>
            </w:pPr>
            <w:r w:rsidRPr="00007865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353898" w:rsidRDefault="00036A2B" w:rsidP="00215333">
            <w:pPr>
              <w:rPr>
                <w:rStyle w:val="apple-converted-space"/>
              </w:rPr>
            </w:pPr>
            <w:r w:rsidRPr="0035389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 Александровка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Кольцевая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Default="00036A2B" w:rsidP="00215333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64:33:080102:884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B" w:rsidRPr="006C674E" w:rsidRDefault="00036A2B" w:rsidP="00215333">
            <w:pPr>
              <w:rPr>
                <w:lang w:val="en-US"/>
              </w:rPr>
            </w:pPr>
            <w:r w:rsidRPr="00CF2B1D">
              <w:t>f832518b-34de-4896-a7f9-9ca2cabb7aa0</w:t>
            </w:r>
          </w:p>
        </w:tc>
      </w:tr>
    </w:tbl>
    <w:p w:rsidR="00036A2B" w:rsidRPr="00036A2B" w:rsidRDefault="00036A2B" w:rsidP="00036A2B"/>
    <w:p w:rsidR="00036A2B" w:rsidRPr="00FC43AA" w:rsidRDefault="00036A2B" w:rsidP="00036A2B">
      <w:pPr>
        <w:rPr>
          <w:b/>
        </w:rPr>
      </w:pPr>
      <w:r w:rsidRPr="00FC43AA">
        <w:rPr>
          <w:b/>
        </w:rPr>
        <w:t>Верно:</w:t>
      </w:r>
    </w:p>
    <w:p w:rsidR="00036A2B" w:rsidRPr="00FC43AA" w:rsidRDefault="00036A2B" w:rsidP="00036A2B">
      <w:pPr>
        <w:rPr>
          <w:b/>
        </w:rPr>
      </w:pPr>
      <w:r w:rsidRPr="00FC43AA">
        <w:rPr>
          <w:b/>
        </w:rPr>
        <w:t>Главный специалист администрации</w:t>
      </w:r>
    </w:p>
    <w:p w:rsidR="00036A2B" w:rsidRPr="00854A1A" w:rsidRDefault="00036A2B">
      <w:pPr>
        <w:rPr>
          <w:b/>
        </w:rPr>
      </w:pPr>
      <w:r w:rsidRPr="00FC43AA">
        <w:rPr>
          <w:b/>
        </w:rPr>
        <w:t>Золотостепского муниципального образования                              А.Т. Рахметова</w:t>
      </w:r>
    </w:p>
    <w:sectPr w:rsidR="00036A2B" w:rsidRPr="00854A1A" w:rsidSect="00581D5E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180"/>
    <w:rsid w:val="00036A2B"/>
    <w:rsid w:val="00070A34"/>
    <w:rsid w:val="0028251C"/>
    <w:rsid w:val="00452180"/>
    <w:rsid w:val="00715F90"/>
    <w:rsid w:val="00854A1A"/>
    <w:rsid w:val="008F68A9"/>
    <w:rsid w:val="00AC48D4"/>
    <w:rsid w:val="00B8546F"/>
    <w:rsid w:val="00BA5244"/>
    <w:rsid w:val="00C87E7D"/>
    <w:rsid w:val="00CC3EE9"/>
    <w:rsid w:val="00DF2FEC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8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52180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218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45218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45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45218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2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52180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521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52180"/>
  </w:style>
  <w:style w:type="paragraph" w:customStyle="1" w:styleId="text3cl">
    <w:name w:val="text3cl"/>
    <w:basedOn w:val="a"/>
    <w:rsid w:val="00452180"/>
    <w:pPr>
      <w:suppressAutoHyphens w:val="0"/>
      <w:spacing w:before="144" w:after="288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1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2024-08-26T10:21:00Z</cp:lastPrinted>
  <dcterms:created xsi:type="dcterms:W3CDTF">2024-08-26T10:20:00Z</dcterms:created>
  <dcterms:modified xsi:type="dcterms:W3CDTF">2024-08-26T10:23:00Z</dcterms:modified>
</cp:coreProperties>
</file>