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8F" w:rsidRDefault="002E6D8F" w:rsidP="002E6D8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8F" w:rsidRDefault="002E6D8F" w:rsidP="002E6D8F">
      <w:pPr>
        <w:pStyle w:val="4"/>
        <w:spacing w:line="240" w:lineRule="auto"/>
      </w:pPr>
      <w:r>
        <w:t>АДМИНИСТРАЦИЯ</w:t>
      </w:r>
    </w:p>
    <w:p w:rsidR="002E6D8F" w:rsidRPr="00E759F9" w:rsidRDefault="002E6D8F" w:rsidP="002E6D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>
        <w:rPr>
          <w:rFonts w:ascii="Times New Roman" w:hAnsi="Times New Roman" w:cs="Times New Roman"/>
          <w:b/>
          <w:sz w:val="26"/>
          <w:lang w:eastAsia="ru-RU"/>
        </w:rPr>
        <w:t>ЗОЛОТОСТЕПСКОГО МУНИЦИПАЛЬНОГО ОБРАЗОВАНИЯ</w:t>
      </w:r>
    </w:p>
    <w:p w:rsidR="002E6D8F" w:rsidRDefault="002E6D8F" w:rsidP="002E6D8F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2E6D8F" w:rsidRDefault="002E6D8F" w:rsidP="002E6D8F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2E6D8F" w:rsidRDefault="002E6D8F" w:rsidP="002E6D8F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2E6D8F" w:rsidRPr="00CD5243" w:rsidRDefault="002E6D8F" w:rsidP="002E6D8F">
      <w:pPr>
        <w:framePr w:w="2941" w:h="361" w:hSpace="180" w:wrap="auto" w:vAnchor="page" w:hAnchor="page" w:x="1531" w:y="3571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54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15540">
        <w:rPr>
          <w:rFonts w:ascii="Times New Roman" w:hAnsi="Times New Roman" w:cs="Times New Roman"/>
          <w:sz w:val="28"/>
          <w:szCs w:val="28"/>
        </w:rPr>
        <w:t xml:space="preserve">.09.2024 </w:t>
      </w:r>
      <w:r w:rsidRPr="00CD5243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2E6D8F" w:rsidRPr="007C3C4B" w:rsidRDefault="002E6D8F" w:rsidP="002E6D8F">
      <w:pPr>
        <w:jc w:val="center"/>
        <w:rPr>
          <w:sz w:val="6"/>
          <w:szCs w:val="6"/>
        </w:rPr>
      </w:pPr>
    </w:p>
    <w:p w:rsidR="002E6D8F" w:rsidRDefault="002E6D8F" w:rsidP="002E6D8F">
      <w:pPr>
        <w:pStyle w:val="a5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2E6D8F" w:rsidRDefault="002E6D8F" w:rsidP="002E6D8F">
      <w:pPr>
        <w:pStyle w:val="a5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2E6D8F" w:rsidRDefault="002E6D8F" w:rsidP="002E6D8F">
      <w:pPr>
        <w:pStyle w:val="a5"/>
        <w:jc w:val="center"/>
        <w:rPr>
          <w:sz w:val="20"/>
        </w:rPr>
      </w:pPr>
    </w:p>
    <w:p w:rsidR="002E6D8F" w:rsidRDefault="002E6D8F" w:rsidP="002E6D8F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2E6D8F" w:rsidRPr="00F41386" w:rsidRDefault="002E6D8F" w:rsidP="002E6D8F">
      <w:pPr>
        <w:pStyle w:val="a5"/>
        <w:rPr>
          <w:b/>
          <w:sz w:val="24"/>
          <w:szCs w:val="24"/>
        </w:rPr>
      </w:pPr>
    </w:p>
    <w:p w:rsidR="002E6D8F" w:rsidRPr="00646F7A" w:rsidRDefault="002E6D8F" w:rsidP="002E6D8F">
      <w:pPr>
        <w:pStyle w:val="a5"/>
        <w:jc w:val="both"/>
        <w:rPr>
          <w:b/>
          <w:bCs/>
          <w:color w:val="000000"/>
          <w:szCs w:val="28"/>
          <w:shd w:val="clear" w:color="auto" w:fill="FFFFFF"/>
        </w:rPr>
      </w:pPr>
      <w:r>
        <w:rPr>
          <w:b/>
        </w:rPr>
        <w:t xml:space="preserve">Об уточнении сведений, содержащихся в государственном адресном реестре </w:t>
      </w:r>
    </w:p>
    <w:p w:rsidR="002E6D8F" w:rsidRPr="00F41386" w:rsidRDefault="002E6D8F" w:rsidP="002E6D8F">
      <w:pPr>
        <w:pStyle w:val="a5"/>
        <w:rPr>
          <w:b/>
          <w:sz w:val="24"/>
          <w:szCs w:val="24"/>
        </w:rPr>
      </w:pPr>
    </w:p>
    <w:p w:rsidR="002E6D8F" w:rsidRPr="0070520E" w:rsidRDefault="002E6D8F" w:rsidP="002E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ходе проведения</w:t>
      </w:r>
      <w:r w:rsidRPr="00581D5E">
        <w:rPr>
          <w:sz w:val="28"/>
          <w:szCs w:val="28"/>
        </w:rPr>
        <w:t xml:space="preserve"> </w:t>
      </w:r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Золотостеп</w:t>
      </w:r>
      <w:r w:rsidRPr="00581D5E">
        <w:rPr>
          <w:rFonts w:ascii="Times New Roman" w:eastAsia="Calibri" w:hAnsi="Times New Roman" w:cs="Times New Roman"/>
          <w:sz w:val="28"/>
          <w:szCs w:val="28"/>
        </w:rPr>
        <w:t>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  Правил</w:t>
      </w:r>
      <w:proofErr w:type="gramEnd"/>
      <w:r w:rsidRPr="00581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1D5E">
        <w:rPr>
          <w:rFonts w:ascii="Times New Roman" w:eastAsia="Calibri" w:hAnsi="Times New Roman" w:cs="Times New Roman"/>
          <w:sz w:val="28"/>
          <w:szCs w:val="28"/>
        </w:rPr>
        <w:t>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581D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5B50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30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  <w:r w:rsidRPr="00305B5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</w:t>
      </w:r>
      <w:r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Золотостепского муниципального</w:t>
      </w:r>
      <w:r w:rsidRPr="00705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0520E">
        <w:rPr>
          <w:rFonts w:ascii="Times New Roman" w:hAnsi="Times New Roman" w:cs="Times New Roman"/>
          <w:sz w:val="28"/>
          <w:szCs w:val="28"/>
        </w:rPr>
        <w:t xml:space="preserve">  ПОСТАНОВЛЯЕТ:</w:t>
      </w:r>
      <w:proofErr w:type="gramEnd"/>
    </w:p>
    <w:p w:rsidR="002E6D8F" w:rsidRPr="001662FB" w:rsidRDefault="002E6D8F" w:rsidP="002E6D8F">
      <w:pPr>
        <w:pStyle w:val="a7"/>
        <w:ind w:firstLine="708"/>
        <w:jc w:val="both"/>
        <w:rPr>
          <w:sz w:val="28"/>
          <w:szCs w:val="28"/>
        </w:rPr>
      </w:pP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2E6D8F" w:rsidRDefault="002E6D8F" w:rsidP="002E6D8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2E6D8F" w:rsidRDefault="002E6D8F" w:rsidP="002E6D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8F" w:rsidRPr="00F41386" w:rsidRDefault="002E6D8F" w:rsidP="002E6D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8F" w:rsidRPr="0070520E" w:rsidRDefault="002E6D8F" w:rsidP="002E6D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Золотостеп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ского</w:t>
      </w:r>
    </w:p>
    <w:p w:rsidR="002E6D8F" w:rsidRPr="009D580C" w:rsidRDefault="002E6D8F" w:rsidP="002E6D8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2E6D8F" w:rsidRPr="009D580C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И.С. Водолазов</w:t>
      </w:r>
    </w:p>
    <w:p w:rsidR="00070A34" w:rsidRDefault="00070A34" w:rsidP="002E6D8F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6D8F"/>
    <w:rsid w:val="00070A34"/>
    <w:rsid w:val="002E6D8F"/>
    <w:rsid w:val="006D6BFE"/>
    <w:rsid w:val="00715F90"/>
    <w:rsid w:val="00910D6F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8F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2E6D8F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6D8F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6D8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6D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E6D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E6D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2E6D8F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2E6D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2024-09-26T04:37:00Z</dcterms:created>
  <dcterms:modified xsi:type="dcterms:W3CDTF">2024-09-26T04:38:00Z</dcterms:modified>
</cp:coreProperties>
</file>