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91EC6">
        <w:rPr>
          <w:sz w:val="28"/>
          <w:szCs w:val="28"/>
        </w:rPr>
        <w:t>пятого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Default="00D004DE" w:rsidP="005F68B9">
      <w:pPr>
        <w:rPr>
          <w:b/>
          <w:bCs/>
          <w:sz w:val="28"/>
        </w:rPr>
      </w:pPr>
      <w:r>
        <w:rPr>
          <w:b/>
          <w:bCs/>
          <w:sz w:val="28"/>
        </w:rPr>
        <w:t>От 1</w:t>
      </w:r>
      <w:r w:rsidR="00496E90">
        <w:rPr>
          <w:b/>
          <w:bCs/>
          <w:sz w:val="28"/>
        </w:rPr>
        <w:t>1</w:t>
      </w:r>
      <w:r w:rsidR="00591EC6">
        <w:rPr>
          <w:b/>
          <w:bCs/>
          <w:sz w:val="28"/>
        </w:rPr>
        <w:t>.10.202</w:t>
      </w:r>
      <w:r w:rsidR="0090327F">
        <w:rPr>
          <w:b/>
          <w:bCs/>
          <w:sz w:val="28"/>
        </w:rPr>
        <w:t>4</w:t>
      </w:r>
      <w:r w:rsidR="00591EC6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68</w:t>
      </w:r>
    </w:p>
    <w:p w:rsidR="00BD768C" w:rsidRDefault="00BD768C" w:rsidP="005F68B9">
      <w:pPr>
        <w:rPr>
          <w:sz w:val="28"/>
        </w:rPr>
      </w:pPr>
    </w:p>
    <w:p w:rsidR="00BD768C" w:rsidRDefault="00BD768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D768C" w:rsidRDefault="00BD768C" w:rsidP="005F68B9">
      <w:pPr>
        <w:jc w:val="center"/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</w:p>
    <w:p w:rsidR="00BD768C" w:rsidRDefault="00BD768C" w:rsidP="0090327F">
      <w:pPr>
        <w:tabs>
          <w:tab w:val="left" w:pos="567"/>
          <w:tab w:val="left" w:pos="4410"/>
        </w:tabs>
        <w:rPr>
          <w:b/>
          <w:sz w:val="28"/>
        </w:rPr>
      </w:pPr>
      <w:r>
        <w:rPr>
          <w:b/>
          <w:sz w:val="28"/>
        </w:rPr>
        <w:t xml:space="preserve">депутатов от 10.01.2006 г. № 12 </w:t>
      </w:r>
      <w:r w:rsidR="0090327F">
        <w:rPr>
          <w:b/>
          <w:sz w:val="28"/>
        </w:rPr>
        <w:tab/>
      </w:r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Руководствуясь Уставом Золотостепского муниципального образования, Совет депутатов  Золотостепского муниципального образования РЕШИЛ:</w:t>
      </w:r>
    </w:p>
    <w:p w:rsidR="00BD768C" w:rsidRDefault="00BD768C" w:rsidP="005F68B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Внести изменение в </w:t>
      </w:r>
      <w:r w:rsidRPr="00B02119">
        <w:rPr>
          <w:sz w:val="28"/>
        </w:rPr>
        <w:t xml:space="preserve"> решение Совета депутатов</w:t>
      </w:r>
      <w:r>
        <w:rPr>
          <w:sz w:val="28"/>
        </w:rPr>
        <w:t xml:space="preserve"> </w:t>
      </w:r>
      <w:r w:rsidRPr="00B02119">
        <w:rPr>
          <w:sz w:val="28"/>
        </w:rPr>
        <w:t>от 10.01.2006 г. № 12 «Об утверждении структуры</w:t>
      </w:r>
      <w:r>
        <w:rPr>
          <w:sz w:val="28"/>
        </w:rPr>
        <w:t xml:space="preserve"> </w:t>
      </w:r>
      <w:r w:rsidRPr="00B02119">
        <w:rPr>
          <w:sz w:val="28"/>
        </w:rPr>
        <w:t>администрации Золотостепского муниципального образования</w:t>
      </w:r>
      <w:r>
        <w:rPr>
          <w:sz w:val="28"/>
        </w:rPr>
        <w:t>» изложив Приложение в новой редакции.</w:t>
      </w:r>
    </w:p>
    <w:p w:rsidR="00BD768C" w:rsidRDefault="00BD768C" w:rsidP="005F68B9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 Настоящее решение</w:t>
      </w:r>
      <w:r w:rsidR="00451877">
        <w:rPr>
          <w:sz w:val="28"/>
        </w:rPr>
        <w:t xml:space="preserve"> вступает в силу с</w:t>
      </w:r>
      <w:r w:rsidR="00A9076E">
        <w:rPr>
          <w:sz w:val="28"/>
        </w:rPr>
        <w:t>о дня подписания</w:t>
      </w:r>
      <w:r w:rsidR="00271731">
        <w:rPr>
          <w:sz w:val="28"/>
        </w:rPr>
        <w:t>.</w:t>
      </w:r>
      <w:r w:rsidR="00A9076E">
        <w:rPr>
          <w:sz w:val="28"/>
        </w:rPr>
        <w:t xml:space="preserve"> 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92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BD768C" w:rsidRDefault="00BD768C" w:rsidP="00920B32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1EC6">
        <w:rPr>
          <w:b/>
          <w:sz w:val="28"/>
          <w:szCs w:val="28"/>
        </w:rPr>
        <w:t>И.С.Водолазов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</w:p>
    <w:p w:rsidR="00BD768C" w:rsidRDefault="00BD768C" w:rsidP="005F68B9">
      <w:pPr>
        <w:jc w:val="right"/>
      </w:pPr>
      <w:r>
        <w:lastRenderedPageBreak/>
        <w:t>Приложение к решению</w:t>
      </w:r>
    </w:p>
    <w:p w:rsidR="00BD768C" w:rsidRDefault="00BD768C" w:rsidP="005F68B9">
      <w:pPr>
        <w:jc w:val="right"/>
      </w:pPr>
      <w:r>
        <w:t>Совета депутатов Золотостепского МО</w:t>
      </w:r>
    </w:p>
    <w:p w:rsidR="00BD768C" w:rsidRDefault="00591EC6" w:rsidP="005F68B9">
      <w:pPr>
        <w:jc w:val="right"/>
      </w:pPr>
      <w:r>
        <w:t>от 1</w:t>
      </w:r>
      <w:r w:rsidR="00D004DE">
        <w:t>1</w:t>
      </w:r>
      <w:r>
        <w:t>.10.202</w:t>
      </w:r>
      <w:r w:rsidR="00D004DE">
        <w:t>4</w:t>
      </w:r>
      <w:r>
        <w:t xml:space="preserve"> г. № </w:t>
      </w:r>
      <w:r w:rsidR="00D004DE">
        <w:t>68</w:t>
      </w:r>
    </w:p>
    <w:p w:rsidR="00BD768C" w:rsidRDefault="00BD768C" w:rsidP="005F68B9">
      <w:pPr>
        <w:jc w:val="right"/>
      </w:pPr>
    </w:p>
    <w:p w:rsidR="00BD768C" w:rsidRDefault="00BD768C" w:rsidP="005F68B9">
      <w:pPr>
        <w:jc w:val="right"/>
      </w:pP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</w:t>
      </w:r>
    </w:p>
    <w:p w:rsidR="00451877" w:rsidRDefault="00451877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Золотостепского МО</w:t>
      </w:r>
    </w:p>
    <w:p w:rsidR="00451877" w:rsidRDefault="00591EC6" w:rsidP="004518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</w:t>
      </w:r>
      <w:r w:rsidR="00D004DE">
        <w:rPr>
          <w:sz w:val="28"/>
          <w:szCs w:val="28"/>
        </w:rPr>
        <w:t>1</w:t>
      </w:r>
      <w:r>
        <w:rPr>
          <w:sz w:val="28"/>
          <w:szCs w:val="28"/>
        </w:rPr>
        <w:t>.10.202</w:t>
      </w:r>
      <w:r w:rsidR="00D004DE">
        <w:rPr>
          <w:sz w:val="28"/>
          <w:szCs w:val="28"/>
        </w:rPr>
        <w:t>4</w:t>
      </w:r>
      <w:r w:rsidR="00451877">
        <w:rPr>
          <w:sz w:val="28"/>
          <w:szCs w:val="28"/>
        </w:rPr>
        <w:t xml:space="preserve"> г. </w:t>
      </w:r>
    </w:p>
    <w:p w:rsidR="00451877" w:rsidRDefault="00F6116B" w:rsidP="00451877">
      <w:pPr>
        <w:jc w:val="center"/>
        <w:rPr>
          <w:sz w:val="28"/>
          <w:szCs w:val="28"/>
        </w:rPr>
      </w:pPr>
      <w:r w:rsidRPr="00F611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5.45pt;margin-top:6.95pt;width:358.3pt;height:46pt;z-index:251647488">
            <v:textbox style="mso-next-textbox:#_x0000_s1047">
              <w:txbxContent>
                <w:p w:rsidR="00451877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>Глава</w:t>
                  </w:r>
                </w:p>
                <w:p w:rsidR="00451877" w:rsidRPr="0032650B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 w:rsidRPr="0032650B">
                    <w:rPr>
                      <w:sz w:val="28"/>
                      <w:szCs w:val="28"/>
                    </w:rPr>
                    <w:t xml:space="preserve"> Золотостепского </w:t>
                  </w: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</w:txbxContent>
            </v:textbox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F6116B" w:rsidP="004518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12pt;margin-top:4.65pt;width:0;height:211.4pt;z-index:251665920" o:connectortype="straight">
            <v:stroke endarrow="block"/>
          </v:shape>
        </w:pict>
      </w:r>
      <w:r w:rsidRPr="00F6116B">
        <w:rPr>
          <w:noProof/>
        </w:rPr>
        <w:pict>
          <v:shape id="_x0000_s1062" type="#_x0000_t32" style="position:absolute;left:0;text-align:left;margin-left:251.75pt;margin-top:4.65pt;width:56.1pt;height:162.5pt;z-index:251660800" o:connectortype="straight">
            <v:stroke endarrow="block"/>
          </v:shape>
        </w:pict>
      </w:r>
      <w:r w:rsidRPr="00F6116B">
        <w:rPr>
          <w:noProof/>
        </w:rPr>
        <w:pict>
          <v:shape id="_x0000_s1061" type="#_x0000_t32" style="position:absolute;left:0;text-align:left;margin-left:111.6pt;margin-top:5.15pt;width:58.8pt;height:107.25pt;flip:x;z-index:251659776" o:connectortype="straight">
            <v:stroke endarrow="block"/>
          </v:shape>
        </w:pict>
      </w:r>
      <w:r w:rsidRPr="00F6116B">
        <w:rPr>
          <w:noProof/>
        </w:rPr>
        <w:pict>
          <v:shape id="_x0000_s1065" type="#_x0000_t32" style="position:absolute;left:0;text-align:left;margin-left:340.55pt;margin-top:4.65pt;width:31pt;height:93.85pt;z-index:251663872" o:connectortype="straight">
            <v:stroke endarrow="block"/>
          </v:shape>
        </w:pict>
      </w:r>
      <w:r w:rsidRPr="00F6116B">
        <w:rPr>
          <w:noProof/>
        </w:rPr>
        <w:pict>
          <v:shape id="_x0000_s1063" type="#_x0000_t32" style="position:absolute;left:0;text-align:left;margin-left:19pt;margin-top:5.35pt;width:44.75pt;height:37.05pt;flip:x;z-index:251661824" o:connectortype="straight">
            <v:stroke endarrow="block"/>
          </v:shape>
        </w:pict>
      </w:r>
      <w:r w:rsidRPr="00F6116B">
        <w:rPr>
          <w:noProof/>
        </w:rPr>
        <w:pict>
          <v:shape id="_x0000_s1064" type="#_x0000_t32" style="position:absolute;left:0;text-align:left;margin-left:395.8pt;margin-top:4.65pt;width:58.9pt;height:37.75pt;z-index:251662848" o:connectortype="straight">
            <v:stroke endarrow="block"/>
          </v:shape>
        </w:pict>
      </w: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Default="00F6116B" w:rsidP="00451877">
      <w:pPr>
        <w:jc w:val="center"/>
        <w:rPr>
          <w:sz w:val="28"/>
          <w:szCs w:val="28"/>
        </w:rPr>
      </w:pPr>
      <w:r w:rsidRPr="00F6116B">
        <w:rPr>
          <w:noProof/>
        </w:rPr>
        <w:pict>
          <v:shape id="_x0000_s1059" type="#_x0000_t202" style="position:absolute;left:0;text-align:left;margin-left:401.3pt;margin-top:10.2pt;width:116.05pt;height:46pt;z-index:251658752">
            <v:textbox>
              <w:txbxContent>
                <w:p w:rsidR="0085405B" w:rsidRDefault="0085405B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</w:txbxContent>
            </v:textbox>
          </v:shape>
        </w:pict>
      </w:r>
      <w:r w:rsidRPr="00F6116B">
        <w:rPr>
          <w:noProof/>
        </w:rPr>
        <w:pict>
          <v:shape id="_x0000_s1057" type="#_x0000_t202" style="position:absolute;left:0;text-align:left;margin-left:-60.1pt;margin-top:10.2pt;width:160.2pt;height:46pt;z-index:251657728">
            <v:textbox>
              <w:txbxContent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451877" w:rsidRDefault="00451877" w:rsidP="00451877">
      <w:pPr>
        <w:tabs>
          <w:tab w:val="left" w:pos="4129"/>
        </w:tabs>
        <w:jc w:val="center"/>
        <w:rPr>
          <w:sz w:val="28"/>
          <w:szCs w:val="28"/>
        </w:rPr>
      </w:pPr>
    </w:p>
    <w:p w:rsidR="00451877" w:rsidRDefault="00451877" w:rsidP="00451877">
      <w:pPr>
        <w:jc w:val="center"/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Pr="0032650B" w:rsidRDefault="00F6116B" w:rsidP="00451877">
      <w:pPr>
        <w:rPr>
          <w:sz w:val="28"/>
          <w:szCs w:val="28"/>
        </w:rPr>
      </w:pPr>
      <w:r w:rsidRPr="00F6116B">
        <w:rPr>
          <w:noProof/>
        </w:rPr>
        <w:pict>
          <v:shape id="_x0000_s1049" type="#_x0000_t202" style="position:absolute;margin-left:19pt;margin-top:13.05pt;width:187.45pt;height:71.65pt;z-index:251649536">
            <v:textbox>
              <w:txbxContent>
                <w:p w:rsidR="00B43444" w:rsidRDefault="00451877" w:rsidP="00B434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Технический персонал</w:t>
                  </w:r>
                  <w:r w:rsidR="00B43444">
                    <w:rPr>
                      <w:sz w:val="28"/>
                      <w:szCs w:val="28"/>
                    </w:rPr>
                    <w:t xml:space="preserve">: </w:t>
                  </w:r>
                </w:p>
                <w:p w:rsidR="00B43444" w:rsidRPr="00B43444" w:rsidRDefault="00B43444" w:rsidP="00B4344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43444" w:rsidRPr="00184226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184226">
                    <w:rPr>
                      <w:sz w:val="24"/>
                      <w:szCs w:val="24"/>
                    </w:rPr>
                    <w:t>Старший инспектор военно-учетного стола</w:t>
                  </w:r>
                </w:p>
                <w:p w:rsidR="00451877" w:rsidRPr="003814B1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6116B">
        <w:rPr>
          <w:noProof/>
        </w:rPr>
        <w:pict>
          <v:shape id="_x0000_s1048" type="#_x0000_t202" style="position:absolute;margin-left:314.4pt;margin-top:1.9pt;width:113.45pt;height:46pt;z-index:251648512">
            <v:textbox>
              <w:txbxContent>
                <w:p w:rsidR="00451877" w:rsidRPr="003814B1" w:rsidRDefault="0085405B" w:rsidP="008540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</w:t>
                  </w:r>
                  <w:r w:rsidR="00451877">
                    <w:rPr>
                      <w:sz w:val="28"/>
                      <w:szCs w:val="28"/>
                    </w:rPr>
                    <w:t xml:space="preserve"> специалист</w:t>
                  </w: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Pr="0032650B" w:rsidRDefault="00F6116B" w:rsidP="00451877">
      <w:pPr>
        <w:rPr>
          <w:sz w:val="28"/>
          <w:szCs w:val="28"/>
        </w:rPr>
      </w:pPr>
      <w:r w:rsidRPr="00F6116B">
        <w:rPr>
          <w:noProof/>
        </w:rPr>
        <w:pict>
          <v:shape id="_x0000_s1050" type="#_x0000_t202" style="position:absolute;margin-left:238.8pt;margin-top:6.7pt;width:215.9pt;height:84.15pt;z-index:251650560">
            <v:textbox>
              <w:txbxContent>
                <w:p w:rsidR="00B43444" w:rsidRPr="005118B9" w:rsidRDefault="00451877" w:rsidP="004518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Хозяйственный персонал</w:t>
                  </w:r>
                  <w:r w:rsidR="00B43444">
                    <w:rPr>
                      <w:sz w:val="28"/>
                      <w:szCs w:val="28"/>
                    </w:rPr>
                    <w:t>:</w:t>
                  </w:r>
                </w:p>
                <w:p w:rsidR="00B43444" w:rsidRP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Водитель</w:t>
                  </w:r>
                </w:p>
                <w:p w:rsidR="00B43444" w:rsidRDefault="00B43444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B43444">
                    <w:rPr>
                      <w:sz w:val="24"/>
                      <w:szCs w:val="24"/>
                    </w:rPr>
                    <w:t>Техничка-курьер</w:t>
                  </w:r>
                </w:p>
                <w:p w:rsidR="005118B9" w:rsidRDefault="005118B9" w:rsidP="00B434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F91032">
                    <w:rPr>
                      <w:sz w:val="24"/>
                      <w:szCs w:val="24"/>
                    </w:rPr>
                    <w:t>Оператор котлов</w:t>
                  </w:r>
                </w:p>
                <w:p w:rsidR="009C6423" w:rsidRPr="00B43444" w:rsidRDefault="009C6423" w:rsidP="00B4344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rPr>
          <w:sz w:val="28"/>
          <w:szCs w:val="28"/>
        </w:rPr>
      </w:pPr>
    </w:p>
    <w:p w:rsidR="00451877" w:rsidRDefault="00F6116B" w:rsidP="004518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202" style="position:absolute;margin-left:-22.9pt;margin-top:6.8pt;width:247.35pt;height:79.65pt;z-index:251664896">
            <v:textbox>
              <w:txbxContent>
                <w:p w:rsidR="00A9076E" w:rsidRPr="00A9076E" w:rsidRDefault="00A9076E" w:rsidP="00A9076E">
                  <w:pPr>
                    <w:rPr>
                      <w:sz w:val="24"/>
                      <w:szCs w:val="24"/>
                    </w:rPr>
                  </w:pPr>
                  <w:r w:rsidRPr="00A9076E">
                    <w:rPr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sz w:val="24"/>
                      <w:szCs w:val="24"/>
                    </w:rPr>
                    <w:t>Муниципального казенного учреждения</w:t>
                  </w:r>
                  <w:r w:rsidRPr="00A9076E">
                    <w:rPr>
                      <w:sz w:val="24"/>
                      <w:szCs w:val="24"/>
                    </w:rPr>
                    <w:t xml:space="preserve"> Золотостепского муниципального образования Советского муниципального</w:t>
                  </w:r>
                  <w:r w:rsidRPr="00930A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района Саратовской области </w:t>
                  </w:r>
                  <w:r w:rsidRPr="00A9076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A9076E">
                    <w:rPr>
                      <w:sz w:val="24"/>
                      <w:szCs w:val="24"/>
                    </w:rPr>
                    <w:t>Золотостепское</w:t>
                  </w:r>
                  <w:proofErr w:type="spellEnd"/>
                  <w:r w:rsidRPr="00A9076E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451877">
        <w:rPr>
          <w:sz w:val="28"/>
          <w:szCs w:val="28"/>
        </w:rPr>
        <w:tab/>
      </w:r>
    </w:p>
    <w:p w:rsidR="00451877" w:rsidRDefault="00451877" w:rsidP="00451877">
      <w:pPr>
        <w:tabs>
          <w:tab w:val="left" w:pos="2602"/>
        </w:tabs>
        <w:rPr>
          <w:sz w:val="28"/>
          <w:szCs w:val="28"/>
        </w:rPr>
      </w:pPr>
    </w:p>
    <w:p w:rsidR="00451877" w:rsidRPr="0032650B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72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Default="00451877" w:rsidP="004518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51877" w:rsidRPr="00920982" w:rsidRDefault="00451877" w:rsidP="00451877">
      <w:pPr>
        <w:rPr>
          <w:sz w:val="28"/>
          <w:szCs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</w:p>
    <w:p w:rsidR="00451877" w:rsidRDefault="00451877" w:rsidP="00451877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Верно.</w:t>
      </w:r>
    </w:p>
    <w:p w:rsidR="00451877" w:rsidRDefault="00451877" w:rsidP="00451877">
      <w:pPr>
        <w:tabs>
          <w:tab w:val="left" w:pos="567"/>
        </w:tabs>
        <w:jc w:val="both"/>
      </w:pPr>
      <w:r>
        <w:rPr>
          <w:b/>
          <w:sz w:val="28"/>
        </w:rPr>
        <w:t xml:space="preserve">Секретарь Совета депутатов: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91EC6">
        <w:rPr>
          <w:b/>
          <w:sz w:val="28"/>
        </w:rPr>
        <w:t xml:space="preserve">         Н.М.Герасимова</w:t>
      </w:r>
    </w:p>
    <w:p w:rsidR="00451877" w:rsidRDefault="00451877" w:rsidP="00451877"/>
    <w:p w:rsidR="00BD768C" w:rsidRDefault="00BD768C" w:rsidP="00451877">
      <w:pPr>
        <w:jc w:val="center"/>
      </w:pPr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E28"/>
    <w:rsid w:val="00005924"/>
    <w:rsid w:val="00045A5F"/>
    <w:rsid w:val="00097C8B"/>
    <w:rsid w:val="000A3874"/>
    <w:rsid w:val="000D20AA"/>
    <w:rsid w:val="00126BCA"/>
    <w:rsid w:val="00155B98"/>
    <w:rsid w:val="001700E6"/>
    <w:rsid w:val="00187A22"/>
    <w:rsid w:val="00202A97"/>
    <w:rsid w:val="00206F33"/>
    <w:rsid w:val="00213B35"/>
    <w:rsid w:val="00214F47"/>
    <w:rsid w:val="002652C7"/>
    <w:rsid w:val="00271731"/>
    <w:rsid w:val="00276B18"/>
    <w:rsid w:val="002B1BD1"/>
    <w:rsid w:val="002F1BE9"/>
    <w:rsid w:val="0032650B"/>
    <w:rsid w:val="00344C7C"/>
    <w:rsid w:val="003814B1"/>
    <w:rsid w:val="003A62DA"/>
    <w:rsid w:val="003A6B2B"/>
    <w:rsid w:val="003C38E8"/>
    <w:rsid w:val="003F0673"/>
    <w:rsid w:val="00404EBE"/>
    <w:rsid w:val="00405AC5"/>
    <w:rsid w:val="00427592"/>
    <w:rsid w:val="0043134A"/>
    <w:rsid w:val="00451877"/>
    <w:rsid w:val="0048219A"/>
    <w:rsid w:val="00496E90"/>
    <w:rsid w:val="004A0196"/>
    <w:rsid w:val="004A3CBD"/>
    <w:rsid w:val="004B1F64"/>
    <w:rsid w:val="004E3BD5"/>
    <w:rsid w:val="004F0C4D"/>
    <w:rsid w:val="004F41A5"/>
    <w:rsid w:val="005118B9"/>
    <w:rsid w:val="00520271"/>
    <w:rsid w:val="0052171F"/>
    <w:rsid w:val="00553DED"/>
    <w:rsid w:val="00591EC6"/>
    <w:rsid w:val="005A5451"/>
    <w:rsid w:val="005D440F"/>
    <w:rsid w:val="005D6EC0"/>
    <w:rsid w:val="005F13A3"/>
    <w:rsid w:val="005F68B9"/>
    <w:rsid w:val="00603720"/>
    <w:rsid w:val="0066415C"/>
    <w:rsid w:val="00694AD1"/>
    <w:rsid w:val="006E7BCA"/>
    <w:rsid w:val="00722142"/>
    <w:rsid w:val="0072264A"/>
    <w:rsid w:val="00750D91"/>
    <w:rsid w:val="00782A2D"/>
    <w:rsid w:val="00794F35"/>
    <w:rsid w:val="007A7FD8"/>
    <w:rsid w:val="007C4B0A"/>
    <w:rsid w:val="007D502E"/>
    <w:rsid w:val="007D61DD"/>
    <w:rsid w:val="007D79F7"/>
    <w:rsid w:val="00821EC9"/>
    <w:rsid w:val="0085405B"/>
    <w:rsid w:val="00872EDF"/>
    <w:rsid w:val="00875889"/>
    <w:rsid w:val="0090327F"/>
    <w:rsid w:val="00920B32"/>
    <w:rsid w:val="00922057"/>
    <w:rsid w:val="00970C86"/>
    <w:rsid w:val="009B39F2"/>
    <w:rsid w:val="009C6423"/>
    <w:rsid w:val="009E1FCF"/>
    <w:rsid w:val="00A01D78"/>
    <w:rsid w:val="00A16C8D"/>
    <w:rsid w:val="00A271D7"/>
    <w:rsid w:val="00A62540"/>
    <w:rsid w:val="00A63D83"/>
    <w:rsid w:val="00A75805"/>
    <w:rsid w:val="00A77C30"/>
    <w:rsid w:val="00A9076E"/>
    <w:rsid w:val="00AD61D6"/>
    <w:rsid w:val="00B02119"/>
    <w:rsid w:val="00B04B4B"/>
    <w:rsid w:val="00B05F4E"/>
    <w:rsid w:val="00B42F0C"/>
    <w:rsid w:val="00B4339F"/>
    <w:rsid w:val="00B43444"/>
    <w:rsid w:val="00B47301"/>
    <w:rsid w:val="00BA7931"/>
    <w:rsid w:val="00BD2494"/>
    <w:rsid w:val="00BD4862"/>
    <w:rsid w:val="00BD768C"/>
    <w:rsid w:val="00C04C39"/>
    <w:rsid w:val="00C730C3"/>
    <w:rsid w:val="00CB54A2"/>
    <w:rsid w:val="00CD17CB"/>
    <w:rsid w:val="00CE3AEE"/>
    <w:rsid w:val="00D004DE"/>
    <w:rsid w:val="00D00B3B"/>
    <w:rsid w:val="00D018F3"/>
    <w:rsid w:val="00D2221E"/>
    <w:rsid w:val="00D22244"/>
    <w:rsid w:val="00D25068"/>
    <w:rsid w:val="00D36138"/>
    <w:rsid w:val="00D42B83"/>
    <w:rsid w:val="00D513A0"/>
    <w:rsid w:val="00DB5937"/>
    <w:rsid w:val="00DC0DA4"/>
    <w:rsid w:val="00DD1864"/>
    <w:rsid w:val="00DD263D"/>
    <w:rsid w:val="00DD5CE0"/>
    <w:rsid w:val="00DE1FE7"/>
    <w:rsid w:val="00DE5A59"/>
    <w:rsid w:val="00DE5BAA"/>
    <w:rsid w:val="00E0504D"/>
    <w:rsid w:val="00E142A2"/>
    <w:rsid w:val="00E14F87"/>
    <w:rsid w:val="00E150B3"/>
    <w:rsid w:val="00E24996"/>
    <w:rsid w:val="00E25622"/>
    <w:rsid w:val="00E347F3"/>
    <w:rsid w:val="00E47DD5"/>
    <w:rsid w:val="00E50778"/>
    <w:rsid w:val="00EA7B46"/>
    <w:rsid w:val="00EC05B1"/>
    <w:rsid w:val="00F02072"/>
    <w:rsid w:val="00F13FF2"/>
    <w:rsid w:val="00F236DB"/>
    <w:rsid w:val="00F6116B"/>
    <w:rsid w:val="00F91032"/>
    <w:rsid w:val="00F963CC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7" type="connector" idref="#_x0000_s1062"/>
        <o:r id="V:Rule8" type="connector" idref="#_x0000_s1063"/>
        <o:r id="V:Rule9" type="connector" idref="#_x0000_s1065"/>
        <o:r id="V:Rule10" type="connector" idref="#_x0000_s1061"/>
        <o:r id="V:Rule11" type="connector" idref="#_x0000_s1064"/>
        <o:r id="V:Rule12" type="connector" idref="#_x0000_s106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4</cp:revision>
  <cp:lastPrinted>2024-10-15T08:32:00Z</cp:lastPrinted>
  <dcterms:created xsi:type="dcterms:W3CDTF">2024-10-15T14:01:00Z</dcterms:created>
  <dcterms:modified xsi:type="dcterms:W3CDTF">2024-11-14T12:42:00Z</dcterms:modified>
</cp:coreProperties>
</file>