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FC" w:rsidRPr="00443782" w:rsidRDefault="009F50FC" w:rsidP="009F50FC">
      <w:pPr>
        <w:jc w:val="center"/>
        <w:rPr>
          <w:b/>
          <w:sz w:val="28"/>
          <w:szCs w:val="28"/>
        </w:rPr>
      </w:pPr>
      <w:r>
        <w:t xml:space="preserve">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FC" w:rsidRPr="00485C86" w:rsidRDefault="009F50FC" w:rsidP="009F50FC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 xml:space="preserve">АДМИНИСТРАЦИЯ </w:t>
      </w:r>
    </w:p>
    <w:p w:rsidR="009F50FC" w:rsidRPr="00485C86" w:rsidRDefault="009F50FC" w:rsidP="009F5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</w:t>
      </w:r>
      <w:r w:rsidRPr="00485C86">
        <w:rPr>
          <w:b/>
          <w:sz w:val="28"/>
          <w:szCs w:val="28"/>
        </w:rPr>
        <w:t xml:space="preserve">СКОГО  МУНИЦИПАЛЬНОГО  ОБРАЗОВАНИЯ </w:t>
      </w:r>
    </w:p>
    <w:p w:rsidR="009F50FC" w:rsidRPr="00485C86" w:rsidRDefault="009F50FC" w:rsidP="009F50FC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 xml:space="preserve">СОВЕТСКОГО   МУНИЦИПАЛЬНОГО  РАЙОНА   </w:t>
      </w:r>
    </w:p>
    <w:p w:rsidR="009F50FC" w:rsidRPr="00485C86" w:rsidRDefault="009F50FC" w:rsidP="009F50FC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>САРАТОВСКОЙ   ОБЛАСТИ</w:t>
      </w:r>
    </w:p>
    <w:p w:rsidR="009F50FC" w:rsidRPr="00443782" w:rsidRDefault="009F50FC" w:rsidP="009F50FC">
      <w:pPr>
        <w:jc w:val="center"/>
        <w:outlineLvl w:val="0"/>
        <w:rPr>
          <w:b/>
          <w:sz w:val="28"/>
          <w:szCs w:val="28"/>
        </w:rPr>
      </w:pPr>
    </w:p>
    <w:p w:rsidR="009F50FC" w:rsidRDefault="009F50FC" w:rsidP="009F50FC">
      <w:pPr>
        <w:jc w:val="center"/>
        <w:outlineLvl w:val="0"/>
        <w:rPr>
          <w:b/>
          <w:sz w:val="30"/>
          <w:szCs w:val="30"/>
        </w:rPr>
      </w:pPr>
      <w:proofErr w:type="gramStart"/>
      <w:r w:rsidRPr="00443782">
        <w:rPr>
          <w:b/>
          <w:sz w:val="30"/>
          <w:szCs w:val="30"/>
        </w:rPr>
        <w:t>П</w:t>
      </w:r>
      <w:proofErr w:type="gramEnd"/>
      <w:r w:rsidRPr="00443782">
        <w:rPr>
          <w:b/>
          <w:sz w:val="30"/>
          <w:szCs w:val="30"/>
        </w:rPr>
        <w:t xml:space="preserve"> О С Т А Н О В Л Е Н И </w:t>
      </w:r>
      <w:r>
        <w:rPr>
          <w:b/>
          <w:sz w:val="30"/>
          <w:szCs w:val="30"/>
        </w:rPr>
        <w:t>Е</w:t>
      </w:r>
    </w:p>
    <w:p w:rsidR="009F50FC" w:rsidRPr="008C1A23" w:rsidRDefault="009F50FC" w:rsidP="009F50FC">
      <w:pPr>
        <w:framePr w:w="2956" w:h="357" w:hSpace="180" w:wrap="auto" w:vAnchor="page" w:hAnchor="page" w:x="1531" w:y="3991"/>
        <w:tabs>
          <w:tab w:val="left" w:pos="1985"/>
        </w:tabs>
        <w:rPr>
          <w:sz w:val="28"/>
          <w:szCs w:val="28"/>
        </w:rPr>
      </w:pPr>
      <w:r w:rsidRPr="008C1A23">
        <w:rPr>
          <w:sz w:val="28"/>
          <w:szCs w:val="28"/>
        </w:rPr>
        <w:t xml:space="preserve">от </w:t>
      </w:r>
      <w:r>
        <w:rPr>
          <w:sz w:val="28"/>
          <w:szCs w:val="28"/>
        </w:rPr>
        <w:t>12.11</w:t>
      </w:r>
      <w:r w:rsidRPr="008C1A2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C1A23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9F50FC" w:rsidRPr="00443782" w:rsidRDefault="009F50FC" w:rsidP="009F50FC">
      <w:pPr>
        <w:jc w:val="center"/>
        <w:outlineLvl w:val="0"/>
        <w:rPr>
          <w:b/>
          <w:sz w:val="30"/>
          <w:szCs w:val="30"/>
        </w:rPr>
      </w:pPr>
    </w:p>
    <w:p w:rsidR="009F50FC" w:rsidRPr="007A5843" w:rsidRDefault="009F50FC" w:rsidP="009F50FC">
      <w:pPr>
        <w:jc w:val="center"/>
      </w:pPr>
    </w:p>
    <w:p w:rsidR="009F50FC" w:rsidRPr="007A5843" w:rsidRDefault="009F50FC" w:rsidP="009F50FC">
      <w:pPr>
        <w:pStyle w:val="a3"/>
        <w:rPr>
          <w:sz w:val="20"/>
        </w:rPr>
      </w:pPr>
    </w:p>
    <w:p w:rsidR="009F50FC" w:rsidRDefault="009F50FC" w:rsidP="009F50FC">
      <w:pPr>
        <w:pStyle w:val="a3"/>
        <w:jc w:val="center"/>
        <w:rPr>
          <w:sz w:val="20"/>
        </w:rPr>
      </w:pPr>
    </w:p>
    <w:p w:rsidR="009F50FC" w:rsidRPr="007A5843" w:rsidRDefault="009F50FC" w:rsidP="009F50FC">
      <w:pPr>
        <w:pStyle w:val="a3"/>
        <w:jc w:val="center"/>
        <w:rPr>
          <w:sz w:val="20"/>
        </w:rPr>
      </w:pPr>
      <w:proofErr w:type="gramStart"/>
      <w:r w:rsidRPr="007A5843">
        <w:rPr>
          <w:sz w:val="20"/>
        </w:rPr>
        <w:t>с</w:t>
      </w:r>
      <w:proofErr w:type="gramEnd"/>
      <w:r w:rsidRPr="007A5843">
        <w:rPr>
          <w:sz w:val="20"/>
        </w:rPr>
        <w:t>. Александровка</w:t>
      </w:r>
    </w:p>
    <w:p w:rsidR="009F50FC" w:rsidRPr="007A5843" w:rsidRDefault="009F50FC" w:rsidP="009F50FC">
      <w:pPr>
        <w:pStyle w:val="a3"/>
        <w:jc w:val="center"/>
      </w:pPr>
    </w:p>
    <w:p w:rsidR="009F50FC" w:rsidRPr="007A5843" w:rsidRDefault="009F50FC" w:rsidP="009F50FC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F50FC" w:rsidRPr="007A5843" w:rsidRDefault="009F50FC" w:rsidP="009F50FC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49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12.10.2018</w:t>
      </w:r>
      <w:r w:rsidRPr="007A5843">
        <w:rPr>
          <w:b/>
          <w:bCs/>
          <w:sz w:val="28"/>
          <w:szCs w:val="28"/>
        </w:rPr>
        <w:t xml:space="preserve"> </w:t>
      </w:r>
    </w:p>
    <w:p w:rsidR="009F50FC" w:rsidRPr="007A5843" w:rsidRDefault="009F50FC" w:rsidP="009F50FC">
      <w:pPr>
        <w:jc w:val="both"/>
        <w:rPr>
          <w:b/>
          <w:bCs/>
          <w:sz w:val="28"/>
          <w:szCs w:val="28"/>
        </w:rPr>
      </w:pPr>
    </w:p>
    <w:p w:rsidR="009F50FC" w:rsidRPr="00CC6DF9" w:rsidRDefault="009F50FC" w:rsidP="009F50FC">
      <w:pPr>
        <w:ind w:firstLine="709"/>
        <w:jc w:val="both"/>
        <w:rPr>
          <w:sz w:val="28"/>
          <w:szCs w:val="28"/>
        </w:rPr>
      </w:pPr>
      <w:r w:rsidRPr="00CC6DF9">
        <w:rPr>
          <w:sz w:val="28"/>
          <w:szCs w:val="28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9F50FC" w:rsidRDefault="009F50FC" w:rsidP="009F50FC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C6DF9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 xml:space="preserve">изменения </w:t>
      </w:r>
      <w:r w:rsidRPr="00CC6D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6D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C6DF9">
        <w:rPr>
          <w:sz w:val="28"/>
          <w:szCs w:val="28"/>
        </w:rPr>
        <w:t xml:space="preserve">  администрации Золотостепского муниципального образования от </w:t>
      </w:r>
      <w:r>
        <w:rPr>
          <w:sz w:val="28"/>
          <w:szCs w:val="28"/>
        </w:rPr>
        <w:t>12</w:t>
      </w:r>
      <w:r w:rsidRPr="00CC6DF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C6DF9">
        <w:rPr>
          <w:sz w:val="28"/>
          <w:szCs w:val="28"/>
        </w:rPr>
        <w:t xml:space="preserve">.2018г. № </w:t>
      </w:r>
      <w:r>
        <w:rPr>
          <w:sz w:val="28"/>
          <w:szCs w:val="28"/>
        </w:rPr>
        <w:t>49</w:t>
      </w:r>
      <w:r w:rsidRPr="00CC6DF9">
        <w:rPr>
          <w:sz w:val="28"/>
          <w:szCs w:val="28"/>
        </w:rPr>
        <w:t xml:space="preserve"> «</w:t>
      </w:r>
      <w:r w:rsidRPr="00C3312B">
        <w:rPr>
          <w:sz w:val="28"/>
          <w:szCs w:val="28"/>
        </w:rPr>
        <w:t xml:space="preserve">Об утверждении Плана мероприятий </w:t>
      </w:r>
      <w:r w:rsidRPr="00C3312B">
        <w:rPr>
          <w:color w:val="000000"/>
          <w:sz w:val="28"/>
          <w:szCs w:val="28"/>
        </w:rPr>
        <w:t xml:space="preserve">по реализации  </w:t>
      </w:r>
      <w:proofErr w:type="spellStart"/>
      <w:r w:rsidRPr="00C3312B">
        <w:rPr>
          <w:color w:val="000000"/>
          <w:sz w:val="28"/>
          <w:szCs w:val="28"/>
        </w:rPr>
        <w:t>антикоррупционной</w:t>
      </w:r>
      <w:proofErr w:type="spellEnd"/>
      <w:r w:rsidRPr="00C3312B">
        <w:rPr>
          <w:color w:val="000000"/>
          <w:sz w:val="28"/>
          <w:szCs w:val="28"/>
        </w:rPr>
        <w:t xml:space="preserve"> политики</w:t>
      </w:r>
      <w:r w:rsidRPr="00C3312B">
        <w:rPr>
          <w:color w:val="000000"/>
        </w:rPr>
        <w:t xml:space="preserve"> </w:t>
      </w:r>
      <w:r w:rsidRPr="00C331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312B">
        <w:rPr>
          <w:sz w:val="28"/>
          <w:szCs w:val="28"/>
        </w:rPr>
        <w:t>администрации Золотостепского муниципального    образования   на  2018 - 2020 годы</w:t>
      </w:r>
      <w:r>
        <w:rPr>
          <w:sz w:val="28"/>
          <w:szCs w:val="28"/>
        </w:rPr>
        <w:t xml:space="preserve">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от 11.10.2019г. № 41а, от 03.09.2021 № 31,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26.12.2022 № 62) изложив приложение в новой редакции (прилагается).</w:t>
      </w:r>
    </w:p>
    <w:p w:rsidR="009F50FC" w:rsidRDefault="009F50FC" w:rsidP="009F50F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6383">
        <w:rPr>
          <w:sz w:val="28"/>
          <w:szCs w:val="28"/>
        </w:rPr>
        <w:t>.</w:t>
      </w:r>
      <w:r w:rsidRPr="00D86383">
        <w:rPr>
          <w:color w:val="FF0000"/>
          <w:sz w:val="28"/>
          <w:szCs w:val="28"/>
        </w:rPr>
        <w:t xml:space="preserve"> </w:t>
      </w:r>
      <w:r w:rsidRPr="00D86383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подписания и подлежит </w:t>
      </w:r>
      <w:r w:rsidRPr="00D86383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D86383"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>ованию</w:t>
      </w:r>
      <w:r w:rsidRPr="00D86383">
        <w:rPr>
          <w:sz w:val="28"/>
          <w:szCs w:val="28"/>
        </w:rPr>
        <w:t xml:space="preserve"> в установленном порядке.</w:t>
      </w:r>
    </w:p>
    <w:p w:rsidR="009F50FC" w:rsidRDefault="009F50FC" w:rsidP="009F50FC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F50FC" w:rsidRDefault="009F50FC" w:rsidP="009F50FC">
      <w:pPr>
        <w:suppressAutoHyphens/>
        <w:jc w:val="both"/>
        <w:rPr>
          <w:sz w:val="28"/>
          <w:szCs w:val="28"/>
          <w:lang w:eastAsia="ar-SA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9F50FC" w:rsidRDefault="009F50FC" w:rsidP="009F5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И.С. Водолазов</w:t>
      </w: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>
      <w:pPr>
        <w:jc w:val="both"/>
        <w:rPr>
          <w:b/>
          <w:sz w:val="28"/>
          <w:szCs w:val="28"/>
        </w:rPr>
      </w:pPr>
    </w:p>
    <w:p w:rsidR="009F50FC" w:rsidRDefault="009F50FC" w:rsidP="009F50FC"/>
    <w:p w:rsidR="009F50FC" w:rsidRDefault="009F50FC" w:rsidP="009F50FC">
      <w:pPr>
        <w:sectPr w:rsidR="009F50F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9F50FC" w:rsidRDefault="009F50FC" w:rsidP="009F50FC">
      <w:pPr>
        <w:shd w:val="clear" w:color="auto" w:fill="FFFFFF"/>
        <w:ind w:left="11340"/>
        <w:jc w:val="both"/>
        <w:rPr>
          <w:sz w:val="22"/>
        </w:rPr>
      </w:pPr>
      <w:r w:rsidRPr="00CB0C4C">
        <w:rPr>
          <w:sz w:val="22"/>
        </w:rPr>
        <w:lastRenderedPageBreak/>
        <w:t xml:space="preserve">Приложение к постановлению администрации </w:t>
      </w:r>
      <w:r>
        <w:rPr>
          <w:sz w:val="22"/>
        </w:rPr>
        <w:t>Золотостеп</w:t>
      </w:r>
      <w:r w:rsidRPr="00CB0C4C">
        <w:rPr>
          <w:sz w:val="22"/>
        </w:rPr>
        <w:t xml:space="preserve">ского муниципального образования от </w:t>
      </w:r>
      <w:r>
        <w:rPr>
          <w:sz w:val="22"/>
        </w:rPr>
        <w:t xml:space="preserve">12.11.2024  № 77 </w:t>
      </w:r>
    </w:p>
    <w:p w:rsidR="009F50FC" w:rsidRDefault="009F50FC" w:rsidP="009F50FC">
      <w:pPr>
        <w:shd w:val="clear" w:color="auto" w:fill="FFFFFF"/>
        <w:ind w:left="11340"/>
        <w:jc w:val="both"/>
        <w:rPr>
          <w:sz w:val="22"/>
        </w:rPr>
      </w:pPr>
    </w:p>
    <w:p w:rsidR="009F50FC" w:rsidRDefault="009F50FC" w:rsidP="009F50FC">
      <w:pPr>
        <w:shd w:val="clear" w:color="auto" w:fill="FFFFFF"/>
        <w:ind w:left="11340"/>
        <w:jc w:val="both"/>
        <w:rPr>
          <w:sz w:val="22"/>
        </w:rPr>
      </w:pPr>
      <w:r>
        <w:rPr>
          <w:sz w:val="22"/>
        </w:rPr>
        <w:t xml:space="preserve"> </w:t>
      </w:r>
    </w:p>
    <w:p w:rsidR="009F50FC" w:rsidRPr="00CB0C4C" w:rsidRDefault="009F50FC" w:rsidP="009F50FC">
      <w:pPr>
        <w:shd w:val="clear" w:color="auto" w:fill="FFFFFF"/>
        <w:ind w:left="11340"/>
        <w:jc w:val="both"/>
        <w:rPr>
          <w:b/>
          <w:color w:val="000000"/>
          <w:szCs w:val="28"/>
        </w:rPr>
      </w:pPr>
    </w:p>
    <w:p w:rsidR="009F50FC" w:rsidRDefault="009F50FC" w:rsidP="009F50F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0FC" w:rsidRDefault="009F50FC" w:rsidP="009F50F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0FC" w:rsidRPr="00DA6BE8" w:rsidRDefault="009F50FC" w:rsidP="009F50F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9F50FC" w:rsidRDefault="009F50FC" w:rsidP="009F50FC">
      <w:pPr>
        <w:jc w:val="center"/>
        <w:rPr>
          <w:b/>
          <w:sz w:val="28"/>
          <w:szCs w:val="28"/>
        </w:rPr>
      </w:pPr>
      <w:r w:rsidRPr="00DA6BE8">
        <w:rPr>
          <w:b/>
          <w:color w:val="000000"/>
          <w:sz w:val="28"/>
          <w:szCs w:val="28"/>
        </w:rPr>
        <w:t xml:space="preserve">по противодействию коррупции </w:t>
      </w:r>
      <w:r w:rsidRPr="00387C52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Золотостеп</w:t>
      </w:r>
      <w:r w:rsidRPr="00CB0C4C">
        <w:rPr>
          <w:b/>
          <w:sz w:val="28"/>
          <w:szCs w:val="28"/>
        </w:rPr>
        <w:t xml:space="preserve">ского муниципального образования </w:t>
      </w:r>
    </w:p>
    <w:p w:rsidR="009F50FC" w:rsidRPr="00DA6BE8" w:rsidRDefault="009F50FC" w:rsidP="009F50FC">
      <w:pPr>
        <w:jc w:val="right"/>
        <w:rPr>
          <w:color w:val="000000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3838"/>
        <w:gridCol w:w="1906"/>
        <w:gridCol w:w="2864"/>
        <w:gridCol w:w="3838"/>
        <w:gridCol w:w="2749"/>
      </w:tblGrid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spellEnd"/>
            <w:proofErr w:type="gramEnd"/>
            <w:r w:rsidRPr="00DA6BE8">
              <w:rPr>
                <w:rFonts w:ascii="Times New Roman CYR" w:hAnsi="Times New Roman CYR"/>
                <w:b/>
                <w:color w:val="000000"/>
              </w:rPr>
              <w:t>/</w:t>
            </w:r>
            <w:proofErr w:type="spell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1559D2" w:rsidRDefault="009F50FC" w:rsidP="00790C53">
            <w:pPr>
              <w:pStyle w:val="32"/>
              <w:tabs>
                <w:tab w:val="left" w:pos="-817"/>
              </w:tabs>
              <w:rPr>
                <w:b/>
                <w:color w:val="000000"/>
                <w:sz w:val="24"/>
                <w:szCs w:val="24"/>
              </w:rPr>
            </w:pPr>
            <w:r w:rsidRPr="001559D2">
              <w:rPr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1559D2">
              <w:rPr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559D2">
              <w:rPr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0" w:type="auto"/>
          </w:tcPr>
          <w:p w:rsidR="009F50FC" w:rsidRPr="00DA6BE8" w:rsidRDefault="009F50FC" w:rsidP="009F50FC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Внесение в план по противодействию коррупции </w:t>
            </w:r>
            <w:r>
              <w:rPr>
                <w:color w:val="000000"/>
                <w:sz w:val="24"/>
                <w:szCs w:val="24"/>
              </w:rPr>
              <w:t>администрации Золотостеп</w:t>
            </w:r>
            <w:r w:rsidRPr="00CB0C4C">
              <w:rPr>
                <w:color w:val="000000"/>
                <w:sz w:val="24"/>
                <w:szCs w:val="24"/>
              </w:rPr>
              <w:t>ского муниципального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0C4C">
              <w:rPr>
                <w:color w:val="000000"/>
                <w:sz w:val="24"/>
                <w:szCs w:val="24"/>
              </w:rPr>
              <w:t xml:space="preserve">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B0C4C">
              <w:rPr>
                <w:color w:val="000000"/>
                <w:sz w:val="24"/>
                <w:szCs w:val="24"/>
              </w:rPr>
              <w:t xml:space="preserve"> план по противодействию коррупции) изменений в</w:t>
            </w:r>
            <w:r w:rsidRPr="00DA6BE8">
              <w:rPr>
                <w:color w:val="000000"/>
                <w:sz w:val="24"/>
                <w:szCs w:val="24"/>
              </w:rPr>
              <w:t xml:space="preserve"> целях приведения его в соответствие с требованиями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</w:t>
            </w:r>
          </w:p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50FC" w:rsidRPr="00DE4E4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E4E4C">
              <w:rPr>
                <w:color w:val="000000"/>
                <w:sz w:val="24"/>
                <w:szCs w:val="24"/>
              </w:rPr>
              <w:t>противодействию коррупции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лиц, ответственных за реализацию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политики в администрации Золотостепского муниципального образования, обеспечение принятия и поддержания в актуальном состоянии правовых актов о возложении персональной ответственности за состояние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 в т.ч. при кадровых изменениях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rPr>
          <w:trHeight w:val="2427"/>
        </w:trPr>
        <w:tc>
          <w:tcPr>
            <w:tcW w:w="572" w:type="dxa"/>
            <w:vMerge w:val="restart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на совещаниях </w:t>
            </w:r>
            <w:r>
              <w:rPr>
                <w:color w:val="000000"/>
                <w:sz w:val="24"/>
                <w:szCs w:val="24"/>
              </w:rPr>
              <w:t xml:space="preserve">при главе муниципального образования, </w:t>
            </w:r>
            <w:r w:rsidRPr="00DA6BE8">
              <w:rPr>
                <w:color w:val="000000"/>
                <w:sz w:val="24"/>
                <w:szCs w:val="24"/>
              </w:rPr>
              <w:t xml:space="preserve">хода и результатов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анализа работы  кадровой службы по профилактике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CB0C4C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9F50FC" w:rsidRPr="00DA6BE8" w:rsidTr="00790C53">
        <w:tc>
          <w:tcPr>
            <w:tcW w:w="572" w:type="dxa"/>
            <w:vMerge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коррупционных и иных правонарушений;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  <w:vMerge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</w:t>
            </w:r>
            <w:r>
              <w:rPr>
                <w:color w:val="000000"/>
                <w:sz w:val="24"/>
                <w:szCs w:val="24"/>
              </w:rPr>
              <w:t xml:space="preserve">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применением </w:t>
            </w:r>
            <w:r w:rsidRPr="00DA6BE8">
              <w:rPr>
                <w:color w:val="000000"/>
                <w:sz w:val="24"/>
                <w:szCs w:val="24"/>
              </w:rPr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  <w:vMerge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состояния работы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по приведению в установленные сроки </w:t>
            </w:r>
            <w:r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DA6BE8">
              <w:rPr>
                <w:color w:val="000000"/>
                <w:sz w:val="24"/>
                <w:szCs w:val="24"/>
              </w:rPr>
              <w:t>правовых актов  в соответствие  с нормативными правовыми актами Российской Федерации в сфере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1559D2" w:rsidRDefault="009F50FC" w:rsidP="00790C53">
            <w:pPr>
              <w:pStyle w:val="32"/>
              <w:tabs>
                <w:tab w:val="left" w:pos="-817"/>
              </w:tabs>
              <w:rPr>
                <w:b/>
                <w:color w:val="000000"/>
                <w:sz w:val="24"/>
                <w:szCs w:val="24"/>
              </w:rPr>
            </w:pPr>
            <w:r w:rsidRPr="001559D2">
              <w:rPr>
                <w:b/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</w:tcPr>
          <w:p w:rsidR="009F50FC" w:rsidRPr="001559D2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 и урегулированию конфликта интересов, а также совершенствование муниципальных нормативных правовых актов, регламентирующих ее функционирования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CB0C4C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rPr>
          <w:trHeight w:val="4974"/>
        </w:trPr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 и урегулированию </w:t>
            </w:r>
            <w:proofErr w:type="gramStart"/>
            <w:r w:rsidRPr="001559D2">
              <w:rPr>
                <w:color w:val="000000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1559D2">
              <w:rPr>
                <w:color w:val="000000"/>
                <w:sz w:val="24"/>
                <w:szCs w:val="24"/>
              </w:rPr>
              <w:t xml:space="preserve">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</w:p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 и урегулированию конфликта интересов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</w:tcPr>
          <w:p w:rsidR="009F50FC" w:rsidRPr="001559D2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</w:t>
            </w:r>
            <w:r w:rsidRPr="001559D2">
              <w:rPr>
                <w:color w:val="000000"/>
                <w:sz w:val="24"/>
                <w:szCs w:val="24"/>
              </w:rPr>
              <w:lastRenderedPageBreak/>
              <w:t>службы  и лицами, замещающими указанные должности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проведённых проверок к количеству фактов поступления информации, являющейся основанием для проведения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проверок, - не менее 100 процентов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проведения проверки представленных сведений в каждом случае поступления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информации, являющейся основанием для проведения проверки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 к совершению коррупционных правонарушений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отношение количества поступивших уведомлений о фактах обращения в целях склонения муниципальных </w:t>
            </w:r>
            <w:r>
              <w:rPr>
                <w:color w:val="000000"/>
                <w:sz w:val="24"/>
                <w:szCs w:val="24"/>
              </w:rPr>
              <w:t>служащих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к количеству фактов указанных обращений  - не менее 100 процентов;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обеспечение представления муниципальными служащими 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9F50FC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проходящими муниципальную службу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 запретов, ограничений </w:t>
            </w:r>
            <w:r w:rsidRPr="00DA6BE8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BF1FA2">
              <w:rPr>
                <w:color w:val="000000"/>
                <w:sz w:val="20"/>
              </w:rPr>
              <w:t>соблюдени</w:t>
            </w:r>
            <w:r>
              <w:rPr>
                <w:color w:val="000000"/>
                <w:sz w:val="20"/>
              </w:rPr>
              <w:t>е</w:t>
            </w:r>
            <w:r w:rsidRPr="00BF1FA2">
              <w:rPr>
                <w:color w:val="000000"/>
                <w:sz w:val="20"/>
              </w:rPr>
              <w:t xml:space="preserve"> муниципальными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1E46FD" w:rsidRDefault="009F50FC" w:rsidP="00790C53">
            <w:pPr>
              <w:rPr>
                <w:color w:val="000000"/>
              </w:rPr>
            </w:pPr>
            <w:r w:rsidRPr="001E46FD">
              <w:rPr>
                <w:color w:val="000000"/>
              </w:rPr>
              <w:t>2.9.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организационных, разъяснительных и иных мер по соблюдению работниками организаций, подведомственных органу </w:t>
            </w:r>
          </w:p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местного самоуправления 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1E46FD" w:rsidRDefault="009F50FC" w:rsidP="00790C53">
            <w:pPr>
              <w:rPr>
                <w:color w:val="000000"/>
              </w:rPr>
            </w:pPr>
            <w:r w:rsidRPr="001E46FD">
              <w:rPr>
                <w:color w:val="000000"/>
              </w:rPr>
              <w:t>2.10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1E46FD" w:rsidRDefault="009F50FC" w:rsidP="00790C53">
            <w:pPr>
              <w:jc w:val="both"/>
              <w:rPr>
                <w:color w:val="000000"/>
              </w:rPr>
            </w:pPr>
            <w:r w:rsidRPr="001E46FD">
              <w:rPr>
                <w:color w:val="000000"/>
              </w:rPr>
              <w:t>своевременное выявление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  <w:p w:rsidR="009F50FC" w:rsidRPr="001E46FD" w:rsidRDefault="009F50FC" w:rsidP="00790C53">
            <w:pPr>
              <w:jc w:val="both"/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216625">
              <w:rPr>
                <w:color w:val="000000"/>
                <w:sz w:val="20"/>
              </w:rPr>
              <w:t>своевременная актуализация сведений, содержащихся в анкетах, представляемых при назначении лиц, замещающих должности муниципальной службы,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0" w:type="auto"/>
          </w:tcPr>
          <w:p w:rsidR="009F50FC" w:rsidRPr="003F029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029E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3F029E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3F029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3F029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9F50FC" w:rsidRPr="003F029E" w:rsidRDefault="009F50FC" w:rsidP="00790C53">
            <w:pPr>
              <w:jc w:val="both"/>
            </w:pPr>
            <w:r w:rsidRPr="003F029E">
              <w:rPr>
                <w:color w:val="000000"/>
              </w:rPr>
              <w:t>отношение количества муниципальных служащих, в должностные обязанности которых входит участие в противодействии коррупции, к кол-ву лиц, получивших доп. профессиональное образование по вопросам противодействия коррупции - не менее 100 %</w:t>
            </w:r>
          </w:p>
        </w:tc>
        <w:tc>
          <w:tcPr>
            <w:tcW w:w="2749" w:type="dxa"/>
          </w:tcPr>
          <w:p w:rsidR="009F50FC" w:rsidRPr="003F029E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>получение дополнительного профессионального образования по вопросам противодействия коррупции всеми муниципальными служащими, в должностные обязанности которых входит участие в противодействии коррупции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1E46FD" w:rsidRDefault="009F50FC" w:rsidP="00790C53">
            <w:pPr>
              <w:rPr>
                <w:color w:val="000000"/>
              </w:rPr>
            </w:pPr>
            <w:r w:rsidRPr="001E46FD">
              <w:rPr>
                <w:color w:val="000000"/>
              </w:rPr>
              <w:t>2.14.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Организация участия лиц, впервые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поступивших на муниципальную службу и замещающих должности, связанные с соблюдением </w:t>
            </w:r>
            <w:proofErr w:type="spellStart"/>
            <w:r w:rsidRPr="001E46FD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E46FD">
              <w:rPr>
                <w:color w:val="00000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специалист по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>кадровой работе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при назначении на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>соответствующие должности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профессиональное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развитие в области противодействия </w:t>
            </w:r>
            <w:proofErr w:type="gramStart"/>
            <w:r w:rsidRPr="001E46FD">
              <w:rPr>
                <w:color w:val="000000"/>
                <w:sz w:val="24"/>
                <w:szCs w:val="24"/>
              </w:rPr>
              <w:t>коррупции лиц</w:t>
            </w:r>
            <w:proofErr w:type="gramEnd"/>
            <w:r w:rsidRPr="001E46FD">
              <w:rPr>
                <w:color w:val="000000"/>
                <w:sz w:val="24"/>
                <w:szCs w:val="24"/>
              </w:rPr>
              <w:t xml:space="preserve">, впервые поступивших на муниципальную службу и замещающих должности, связанные с соблюдением </w:t>
            </w:r>
            <w:proofErr w:type="spellStart"/>
            <w:r w:rsidRPr="001E46FD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E46FD">
              <w:rPr>
                <w:color w:val="000000"/>
                <w:sz w:val="24"/>
                <w:szCs w:val="24"/>
              </w:rPr>
              <w:t xml:space="preserve"> стандартов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1E46FD" w:rsidRDefault="009F50FC" w:rsidP="00790C53">
            <w:pPr>
              <w:rPr>
                <w:color w:val="000000"/>
              </w:rPr>
            </w:pPr>
            <w:r w:rsidRPr="001E46FD">
              <w:rPr>
                <w:color w:val="000000"/>
              </w:rPr>
              <w:lastRenderedPageBreak/>
              <w:t>2.15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E46FD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1E46FD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1E46FD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профессиональное развитие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216625">
              <w:rPr>
                <w:color w:val="000000"/>
                <w:sz w:val="20"/>
              </w:rPr>
              <w:t>развитие организации работы по противодействию коррупции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7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9D2EA9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D2EA9">
              <w:rPr>
                <w:color w:val="000000"/>
                <w:sz w:val="24"/>
                <w:szCs w:val="24"/>
              </w:rPr>
              <w:t xml:space="preserve">Организация работы по формированию кадрового резерва и </w:t>
            </w:r>
            <w:r w:rsidRPr="009D2EA9">
              <w:rPr>
                <w:color w:val="000000"/>
                <w:sz w:val="24"/>
                <w:szCs w:val="24"/>
              </w:rPr>
              <w:lastRenderedPageBreak/>
              <w:t>повышение эффективности его использования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9D2EA9" w:rsidRDefault="009F50FC" w:rsidP="00790C53">
            <w:pPr>
              <w:pStyle w:val="32"/>
              <w:tabs>
                <w:tab w:val="left" w:pos="-817"/>
              </w:tabs>
              <w:rPr>
                <w:b/>
                <w:color w:val="000000"/>
                <w:sz w:val="24"/>
                <w:szCs w:val="24"/>
              </w:rPr>
            </w:pPr>
            <w:r w:rsidRPr="009D2EA9">
              <w:rPr>
                <w:b/>
                <w:color w:val="000000"/>
                <w:sz w:val="24"/>
                <w:szCs w:val="24"/>
              </w:rPr>
              <w:lastRenderedPageBreak/>
              <w:t>3. 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</w:t>
            </w:r>
            <w:r>
              <w:rPr>
                <w:color w:val="000000"/>
                <w:sz w:val="24"/>
                <w:szCs w:val="24"/>
              </w:rPr>
              <w:t>администрацией Золотостепского муниципального 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</w:t>
            </w:r>
            <w:r>
              <w:rPr>
                <w:color w:val="000000"/>
                <w:sz w:val="24"/>
                <w:szCs w:val="24"/>
              </w:rPr>
              <w:t>администрацией Золотостеп</w:t>
            </w:r>
            <w:r w:rsidRPr="000A3079">
              <w:rPr>
                <w:color w:val="000000"/>
                <w:sz w:val="24"/>
                <w:szCs w:val="24"/>
              </w:rPr>
              <w:t>ского муниципального образования</w:t>
            </w:r>
            <w:r w:rsidRPr="00DA6BE8">
              <w:rPr>
                <w:color w:val="000000"/>
                <w:sz w:val="24"/>
                <w:szCs w:val="24"/>
              </w:rPr>
              <w:t xml:space="preserve">, и проведение в отношении них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при наличии признаков возможных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E47810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E4781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 </w:t>
            </w:r>
            <w:r w:rsidRPr="00DA6BE8">
              <w:rPr>
                <w:i/>
                <w:color w:val="000000"/>
                <w:sz w:val="24"/>
                <w:szCs w:val="24"/>
              </w:rPr>
              <w:t>и подведомственных ему организаций и их должностных лиц</w:t>
            </w:r>
            <w:r w:rsidRPr="00DA6BE8">
              <w:rPr>
                <w:rStyle w:val="a5"/>
                <w:i/>
                <w:color w:val="000000"/>
                <w:sz w:val="24"/>
                <w:szCs w:val="24"/>
              </w:rPr>
              <w:footnoteReference w:id="1"/>
            </w:r>
            <w:r w:rsidRPr="00DA6BE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в целях выработки и принятия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Размещение в установленном порядке в информационно-телекоммуникационной сети «Интернет» разрабатываемых </w:t>
            </w:r>
            <w:r>
              <w:rPr>
                <w:color w:val="000000"/>
                <w:sz w:val="24"/>
                <w:szCs w:val="24"/>
              </w:rPr>
              <w:t>администрацией Золотостеп</w:t>
            </w:r>
            <w:r w:rsidRPr="000A3079">
              <w:rPr>
                <w:color w:val="000000"/>
                <w:sz w:val="24"/>
                <w:szCs w:val="24"/>
              </w:rPr>
              <w:t xml:space="preserve">ского муниципального образования </w:t>
            </w:r>
            <w:r w:rsidRPr="00DA6BE8">
              <w:rPr>
                <w:color w:val="000000"/>
                <w:sz w:val="24"/>
                <w:szCs w:val="24"/>
              </w:rPr>
              <w:t xml:space="preserve">проектов нормативных правовых актов, в отношении которых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 и устранение выявленных коррупционных рисков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при </w:t>
            </w:r>
            <w:r w:rsidRPr="004E5FF1">
              <w:rPr>
                <w:color w:val="000000"/>
                <w:sz w:val="24"/>
              </w:rPr>
              <w:t>осуществлении з</w:t>
            </w:r>
            <w:r w:rsidRPr="004E5FF1">
              <w:rPr>
                <w:color w:val="000000"/>
                <w:sz w:val="24"/>
                <w:szCs w:val="24"/>
              </w:rPr>
              <w:t xml:space="preserve">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4E5FF1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4E5FF1">
              <w:rPr>
                <w:color w:val="000000"/>
                <w:sz w:val="24"/>
                <w:szCs w:val="24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Pr="004E5FF1">
              <w:rPr>
                <w:color w:val="000000"/>
                <w:sz w:val="24"/>
                <w:szCs w:val="24"/>
              </w:rPr>
              <w:t xml:space="preserve"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4E5FF1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4E5FF1">
              <w:rPr>
                <w:color w:val="000000"/>
                <w:sz w:val="24"/>
                <w:szCs w:val="24"/>
              </w:rPr>
              <w:t xml:space="preserve"> связей должностных лиц, участвующих в принятии решений о предоставлении объектов муниципальной собственности района с физическими и юридическими лицами, в отношении которых принято решение о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объектов муниципальной собственности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b/>
                <w:color w:val="000000"/>
                <w:sz w:val="24"/>
                <w:szCs w:val="24"/>
              </w:rPr>
            </w:pPr>
            <w:r w:rsidRPr="004E5FF1">
              <w:rPr>
                <w:b/>
                <w:color w:val="000000"/>
                <w:sz w:val="24"/>
                <w:szCs w:val="24"/>
              </w:rPr>
              <w:t>4. 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местного самоуправления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 по профилактике коррупционных правонарушений по результатам анализа обращений граждан 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выявления сведений о возможных проявлениях коррупции и/или предпосылок для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совершения коррупционных правонарушений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деятельности органа местного самоуправления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A52C3E">
              <w:rPr>
                <w:b/>
                <w:color w:val="000000"/>
                <w:sz w:val="24"/>
                <w:szCs w:val="24"/>
              </w:rPr>
              <w:t>5. Мероприятия органа местного самоуправления, направленные на противодействие коррупции, с учетом специфики его деятельности</w:t>
            </w:r>
          </w:p>
        </w:tc>
      </w:tr>
      <w:tr w:rsidR="009F50FC" w:rsidRPr="00DA6BE8" w:rsidTr="00790C53">
        <w:tc>
          <w:tcPr>
            <w:tcW w:w="14916" w:type="dxa"/>
            <w:gridSpan w:val="6"/>
          </w:tcPr>
          <w:p w:rsidR="009F50FC" w:rsidRPr="00A52C3E" w:rsidRDefault="009F50FC" w:rsidP="00790C53">
            <w:pPr>
              <w:pStyle w:val="32"/>
              <w:tabs>
                <w:tab w:val="left" w:pos="-817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</w:t>
            </w:r>
            <w:r>
              <w:rPr>
                <w:color w:val="000000"/>
                <w:sz w:val="24"/>
                <w:szCs w:val="24"/>
              </w:rPr>
              <w:t>совершенствование осуществления контрольно-надзорных и разрешительных функций органов местного самоуправления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15767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оптимизацию </w:t>
            </w:r>
            <w:r w:rsidRPr="004E5FF1">
              <w:rPr>
                <w:color w:val="000000"/>
                <w:sz w:val="24"/>
                <w:szCs w:val="24"/>
              </w:rPr>
              <w:lastRenderedPageBreak/>
              <w:t>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9F50FC" w:rsidRPr="0015767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4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мониторинга сферы деятельности </w:t>
            </w:r>
            <w:r>
              <w:rPr>
                <w:color w:val="000000"/>
                <w:sz w:val="24"/>
                <w:szCs w:val="24"/>
              </w:rPr>
              <w:t xml:space="preserve"> муниципальных служащих администрации ЗМО</w:t>
            </w:r>
            <w:r w:rsidRPr="00DA6BE8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9F50FC" w:rsidRPr="00545400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4540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0" w:type="auto"/>
          </w:tcPr>
          <w:p w:rsidR="009F50FC" w:rsidRPr="00FF7842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мест для приема заявителей специальными техническими средствами (</w:t>
            </w:r>
            <w:r>
              <w:rPr>
                <w:color w:val="000000"/>
                <w:sz w:val="22"/>
                <w:szCs w:val="24"/>
              </w:rPr>
              <w:t>видеонаблюдение, аудиозапись)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15767E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545400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9F50FC" w:rsidRPr="00DA6BE8" w:rsidTr="00790C53">
        <w:tc>
          <w:tcPr>
            <w:tcW w:w="572" w:type="dxa"/>
          </w:tcPr>
          <w:p w:rsidR="009F50FC" w:rsidRPr="00DA6BE8" w:rsidRDefault="009F50FC" w:rsidP="00790C5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F50FC" w:rsidRPr="004E5FF1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0" w:type="auto"/>
          </w:tcPr>
          <w:p w:rsidR="009F50FC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F50FC" w:rsidRPr="00DA6BE8" w:rsidRDefault="009F50FC" w:rsidP="00790C53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9F50FC" w:rsidRDefault="009F50FC" w:rsidP="009F50FC">
      <w:pPr>
        <w:rPr>
          <w:color w:val="000000"/>
        </w:rPr>
      </w:pPr>
    </w:p>
    <w:p w:rsidR="009F50FC" w:rsidRPr="009F50FC" w:rsidRDefault="009F50FC" w:rsidP="009F50FC">
      <w:pPr>
        <w:ind w:left="-142"/>
        <w:jc w:val="both"/>
        <w:rPr>
          <w:b/>
          <w:sz w:val="24"/>
          <w:szCs w:val="24"/>
        </w:rPr>
      </w:pPr>
      <w:r w:rsidRPr="009F50FC">
        <w:rPr>
          <w:b/>
          <w:sz w:val="24"/>
          <w:szCs w:val="24"/>
        </w:rPr>
        <w:t>Верно:</w:t>
      </w:r>
    </w:p>
    <w:p w:rsidR="009F50FC" w:rsidRPr="009F50FC" w:rsidRDefault="009F50FC" w:rsidP="009F50FC">
      <w:pPr>
        <w:shd w:val="clear" w:color="auto" w:fill="FFFFFF"/>
        <w:ind w:left="-142"/>
        <w:jc w:val="both"/>
        <w:rPr>
          <w:b/>
          <w:sz w:val="24"/>
          <w:szCs w:val="24"/>
        </w:rPr>
      </w:pPr>
      <w:r w:rsidRPr="009F50FC">
        <w:rPr>
          <w:b/>
          <w:sz w:val="24"/>
          <w:szCs w:val="24"/>
        </w:rPr>
        <w:t xml:space="preserve">Главный специалист  Золотостепского   </w:t>
      </w:r>
    </w:p>
    <w:p w:rsidR="009F50FC" w:rsidRDefault="009F50FC" w:rsidP="009F50FC">
      <w:pPr>
        <w:shd w:val="clear" w:color="auto" w:fill="FFFFFF"/>
        <w:ind w:left="-142"/>
        <w:jc w:val="both"/>
        <w:rPr>
          <w:b/>
          <w:sz w:val="28"/>
          <w:szCs w:val="28"/>
        </w:rPr>
      </w:pPr>
      <w:r w:rsidRPr="009F50FC">
        <w:rPr>
          <w:b/>
          <w:sz w:val="24"/>
          <w:szCs w:val="24"/>
        </w:rPr>
        <w:t xml:space="preserve">муниципального образования </w:t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</w:r>
      <w:r w:rsidRPr="009F50FC">
        <w:rPr>
          <w:b/>
          <w:sz w:val="24"/>
          <w:szCs w:val="24"/>
        </w:rPr>
        <w:tab/>
        <w:t>А.Т. Рахметова</w:t>
      </w:r>
    </w:p>
    <w:p w:rsidR="009F50FC" w:rsidRPr="009F50FC" w:rsidRDefault="009F50FC" w:rsidP="009F50FC">
      <w:pPr>
        <w:shd w:val="clear" w:color="auto" w:fill="FFFFFF"/>
        <w:ind w:left="-142"/>
        <w:jc w:val="both"/>
        <w:rPr>
          <w:b/>
          <w:sz w:val="28"/>
          <w:szCs w:val="28"/>
        </w:rPr>
        <w:sectPr w:rsidR="009F50FC" w:rsidRPr="009F50FC" w:rsidSect="004A5FBC">
          <w:pgSz w:w="16838" w:h="11906" w:orient="landscape"/>
          <w:pgMar w:top="397" w:right="851" w:bottom="851" w:left="567" w:header="709" w:footer="709" w:gutter="0"/>
          <w:cols w:space="708"/>
          <w:docGrid w:linePitch="360"/>
        </w:sectPr>
      </w:pPr>
    </w:p>
    <w:p w:rsidR="009F50FC" w:rsidRDefault="009F50FC" w:rsidP="009F50FC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78" w:rsidRDefault="00CF1378" w:rsidP="009F50FC">
      <w:r>
        <w:separator/>
      </w:r>
    </w:p>
  </w:endnote>
  <w:endnote w:type="continuationSeparator" w:id="0">
    <w:p w:rsidR="00CF1378" w:rsidRDefault="00CF1378" w:rsidP="009F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78" w:rsidRDefault="00CF1378" w:rsidP="009F50FC">
      <w:r>
        <w:separator/>
      </w:r>
    </w:p>
  </w:footnote>
  <w:footnote w:type="continuationSeparator" w:id="0">
    <w:p w:rsidR="00CF1378" w:rsidRDefault="00CF1378" w:rsidP="009F50FC">
      <w:r>
        <w:continuationSeparator/>
      </w:r>
    </w:p>
  </w:footnote>
  <w:footnote w:id="1">
    <w:p w:rsidR="009F50FC" w:rsidRPr="00066AA7" w:rsidRDefault="009F50FC" w:rsidP="009F50FC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FC"/>
    <w:rsid w:val="00070A34"/>
    <w:rsid w:val="00290254"/>
    <w:rsid w:val="006D6BFE"/>
    <w:rsid w:val="00715F90"/>
    <w:rsid w:val="009F50FC"/>
    <w:rsid w:val="00B8546F"/>
    <w:rsid w:val="00CF1378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0FC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F50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F50F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nhideWhenUsed/>
    <w:rsid w:val="009F50FC"/>
    <w:rPr>
      <w:vertAlign w:val="superscript"/>
    </w:rPr>
  </w:style>
  <w:style w:type="paragraph" w:customStyle="1" w:styleId="32">
    <w:name w:val="Основной текст 32"/>
    <w:basedOn w:val="a"/>
    <w:rsid w:val="009F50F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footnote text"/>
    <w:basedOn w:val="a"/>
    <w:link w:val="a7"/>
    <w:uiPriority w:val="99"/>
    <w:rsid w:val="009F50FC"/>
    <w:pPr>
      <w:suppressAutoHyphens/>
    </w:pPr>
    <w:rPr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9F50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50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2024-11-15T11:52:00Z</dcterms:created>
  <dcterms:modified xsi:type="dcterms:W3CDTF">2024-11-15T11:57:00Z</dcterms:modified>
</cp:coreProperties>
</file>