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71" w:rsidRDefault="000F2171"/>
    <w:p w:rsidR="000F2171" w:rsidRDefault="00A317C0" w:rsidP="000F2171">
      <w:pPr>
        <w:jc w:val="center"/>
      </w:pPr>
      <w:r>
        <w:t xml:space="preserve">Перечень муниципального имущества Золотостепского муниципального образования планируемого в предоставлении его субъектам малого и среднего предпринимательства, </w:t>
      </w:r>
      <w:proofErr w:type="spellStart"/>
      <w:r>
        <w:t>самозанятым</w:t>
      </w:r>
      <w:proofErr w:type="spellEnd"/>
      <w:r>
        <w:t xml:space="preserve"> гражданам</w:t>
      </w:r>
      <w:bookmarkStart w:id="0" w:name="_GoBack"/>
      <w:bookmarkEnd w:id="0"/>
    </w:p>
    <w:p w:rsidR="000F2171" w:rsidRDefault="000F2171" w:rsidP="000F2171">
      <w:pPr>
        <w:jc w:val="center"/>
      </w:pPr>
    </w:p>
    <w:tbl>
      <w:tblPr>
        <w:tblW w:w="31499" w:type="dxa"/>
        <w:tblInd w:w="-276" w:type="dxa"/>
        <w:tblLayout w:type="fixed"/>
        <w:tblCellMar>
          <w:left w:w="7" w:type="dxa"/>
          <w:right w:w="7" w:type="dxa"/>
        </w:tblCellMar>
        <w:tblLook w:val="0000"/>
      </w:tblPr>
      <w:tblGrid>
        <w:gridCol w:w="834"/>
        <w:gridCol w:w="1262"/>
        <w:gridCol w:w="1568"/>
        <w:gridCol w:w="2519"/>
        <w:gridCol w:w="1025"/>
        <w:gridCol w:w="868"/>
        <w:gridCol w:w="1417"/>
        <w:gridCol w:w="3385"/>
        <w:gridCol w:w="1843"/>
        <w:gridCol w:w="1435"/>
        <w:gridCol w:w="1703"/>
        <w:gridCol w:w="1707"/>
        <w:gridCol w:w="1703"/>
        <w:gridCol w:w="1706"/>
        <w:gridCol w:w="1707"/>
        <w:gridCol w:w="1703"/>
        <w:gridCol w:w="1706"/>
        <w:gridCol w:w="1703"/>
        <w:gridCol w:w="1705"/>
      </w:tblGrid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с. Александровка,  </w:t>
            </w:r>
            <w:r w:rsidRPr="000F2171">
              <w:rPr>
                <w:color w:val="000000"/>
                <w:sz w:val="20"/>
                <w:szCs w:val="20"/>
              </w:rPr>
              <w:br/>
              <w:t>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53, 6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64:33:080102:1534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А.Т.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 с. Александровка,  </w:t>
            </w:r>
            <w:r w:rsidRPr="000F2171">
              <w:rPr>
                <w:color w:val="000000"/>
                <w:sz w:val="20"/>
                <w:szCs w:val="20"/>
              </w:rPr>
              <w:br/>
              <w:t>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25, 4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64:33:080102:1526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А.Т.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 с. Александровка,  </w:t>
            </w:r>
            <w:r w:rsidRPr="000F2171">
              <w:rPr>
                <w:color w:val="000000"/>
                <w:sz w:val="20"/>
                <w:szCs w:val="20"/>
              </w:rPr>
              <w:br/>
              <w:t>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11, 5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64:33:080102:1532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А.Т.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с. Александровка,  </w:t>
            </w:r>
            <w:r w:rsidRPr="000F2171">
              <w:rPr>
                <w:color w:val="000000"/>
                <w:sz w:val="20"/>
                <w:szCs w:val="20"/>
              </w:rPr>
              <w:br/>
              <w:t>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18, 8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64:33:080102:1531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А.Т.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с. Александровка,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 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11, 4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64:33:080102:1529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А.Т.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  <w:tr w:rsidR="000F2171" w:rsidTr="003B3F42">
        <w:trPr>
          <w:cantSplit/>
          <w:trHeight w:val="49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Default="000F2171" w:rsidP="000F2171">
            <w:pPr>
              <w:pStyle w:val="a3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 xml:space="preserve">Саратовская область,  Советский район,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 с. Александровка, </w:t>
            </w:r>
            <w:r w:rsidRPr="000F2171">
              <w:rPr>
                <w:color w:val="000000"/>
                <w:sz w:val="20"/>
                <w:szCs w:val="20"/>
              </w:rPr>
              <w:br/>
              <w:t xml:space="preserve"> ул.  Юбилейная,  д. 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Свободное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18, 6 кв. 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D25" w:rsidRDefault="004B7D25" w:rsidP="005A72C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64:33:080102:1525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Нежилое помещение, расположенное в административном здании,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Инженерные сети: свет,  водоснабжение,  отопление - подключены.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Рахметова А.Т телефон</w:t>
            </w:r>
          </w:p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sz w:val="20"/>
                <w:szCs w:val="20"/>
              </w:rPr>
              <w:t>8(845-66) 5-00-49</w:t>
            </w:r>
            <w:r w:rsidRPr="000F21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2171" w:rsidRPr="000F2171" w:rsidRDefault="000F2171" w:rsidP="005A72C6">
            <w:pPr>
              <w:widowControl w:val="0"/>
              <w:jc w:val="center"/>
            </w:pPr>
            <w:r w:rsidRPr="000F217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7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  <w:tc>
          <w:tcPr>
            <w:tcW w:w="1705" w:type="dxa"/>
            <w:shd w:val="clear" w:color="auto" w:fill="auto"/>
          </w:tcPr>
          <w:p w:rsidR="000F2171" w:rsidRDefault="000F2171" w:rsidP="005A72C6">
            <w:pPr>
              <w:widowControl w:val="0"/>
            </w:pPr>
          </w:p>
        </w:tc>
      </w:tr>
    </w:tbl>
    <w:p w:rsidR="00741016" w:rsidRDefault="00741016"/>
    <w:sectPr w:rsidR="00741016" w:rsidSect="000F21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33CE"/>
    <w:multiLevelType w:val="hybridMultilevel"/>
    <w:tmpl w:val="5E72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470F"/>
    <w:multiLevelType w:val="hybridMultilevel"/>
    <w:tmpl w:val="8D12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F2171"/>
    <w:rsid w:val="000F2171"/>
    <w:rsid w:val="003B3F42"/>
    <w:rsid w:val="004B7D25"/>
    <w:rsid w:val="00741016"/>
    <w:rsid w:val="007E2786"/>
    <w:rsid w:val="00A3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dcterms:created xsi:type="dcterms:W3CDTF">2025-02-25T06:01:00Z</dcterms:created>
  <dcterms:modified xsi:type="dcterms:W3CDTF">2025-02-25T06:01:00Z</dcterms:modified>
</cp:coreProperties>
</file>